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9A" w:rsidRDefault="00D07956">
      <w:pPr>
        <w:pStyle w:val="a5"/>
        <w:shd w:val="clear" w:color="auto" w:fill="FFFFFF"/>
        <w:spacing w:after="0"/>
        <w:jc w:val="center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-164465</wp:posOffset>
            </wp:positionV>
            <wp:extent cx="6298565" cy="1834515"/>
            <wp:effectExtent l="0" t="0" r="0" b="0"/>
            <wp:wrapSquare wrapText="larges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" t="-39" r="-11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183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3"/>
          <w:rFonts w:ascii="Times New Roman" w:hAnsi="Times New Roman"/>
          <w:sz w:val="32"/>
          <w:szCs w:val="32"/>
        </w:rPr>
        <w:t xml:space="preserve">Институт истории материальной культуры РАН </w:t>
      </w:r>
    </w:p>
    <w:p w:rsidR="00F70E9A" w:rsidRDefault="00D07956">
      <w:pPr>
        <w:pStyle w:val="a5"/>
        <w:shd w:val="clear" w:color="auto" w:fill="FFFFFF"/>
        <w:spacing w:after="0"/>
        <w:jc w:val="center"/>
        <w:rPr>
          <w:rStyle w:val="a3"/>
          <w:rFonts w:ascii="Times New Roman" w:hAnsi="Times New Roman"/>
          <w:sz w:val="32"/>
          <w:szCs w:val="32"/>
        </w:rPr>
      </w:pPr>
      <w:r>
        <w:rPr>
          <w:rStyle w:val="a3"/>
          <w:rFonts w:ascii="Times New Roman" w:hAnsi="Times New Roman"/>
          <w:sz w:val="32"/>
          <w:szCs w:val="32"/>
        </w:rPr>
        <w:t>Староладожский историко-архитектурный и археологический музей-заповедник</w:t>
      </w:r>
    </w:p>
    <w:p w:rsidR="00F70E9A" w:rsidRDefault="00D07956">
      <w:pPr>
        <w:pStyle w:val="a5"/>
        <w:shd w:val="clear" w:color="auto" w:fill="FFFFFF"/>
        <w:spacing w:after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Научно-исследовательский центр «Военная археология»</w:t>
      </w:r>
    </w:p>
    <w:p w:rsidR="00F70E9A" w:rsidRDefault="00D07956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:rsidR="00F70E9A" w:rsidRDefault="00D07956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Санкт-Петербург. Дворцовая наб. д. 18. Дубовый зал.</w:t>
      </w:r>
    </w:p>
    <w:p w:rsidR="00F70E9A" w:rsidRDefault="00D0795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Регламент выступлений: доклад – 15 мин., сообщение – 10 мин.</w:t>
      </w:r>
    </w:p>
    <w:p w:rsidR="00F70E9A" w:rsidRDefault="00D07956">
      <w:pPr>
        <w:pStyle w:val="1"/>
        <w:ind w:firstLine="0"/>
        <w:rPr>
          <w:rFonts w:hint="eastAsia"/>
        </w:rPr>
      </w:pPr>
      <w:r>
        <w:rPr>
          <w:rFonts w:ascii="Times New Roman" w:hAnsi="Times New Roman"/>
        </w:rPr>
        <w:t>23 мая</w:t>
      </w:r>
    </w:p>
    <w:p w:rsidR="00F70E9A" w:rsidRDefault="00D07956">
      <w:pPr>
        <w:jc w:val="center"/>
      </w:pPr>
      <w:r>
        <w:rPr>
          <w:rFonts w:ascii="Times New Roman" w:hAnsi="Times New Roman"/>
          <w:b/>
          <w:i/>
          <w:sz w:val="24"/>
          <w:szCs w:val="24"/>
        </w:rPr>
        <w:t>Регистрация участников 9.00–9.30.</w:t>
      </w:r>
    </w:p>
    <w:p w:rsidR="00F70E9A" w:rsidRDefault="00D07956">
      <w:pPr>
        <w:pStyle w:val="1"/>
        <w:ind w:firstLine="0"/>
        <w:rPr>
          <w:rFonts w:hint="eastAsia"/>
        </w:rPr>
      </w:pPr>
      <w:r>
        <w:rPr>
          <w:rFonts w:ascii="Times New Roman" w:hAnsi="Times New Roman"/>
          <w:i/>
        </w:rPr>
        <w:t>Открытие конференции, утреннее заседание 9.30 — 13. 00</w:t>
      </w:r>
    </w:p>
    <w:p w:rsidR="00F70E9A" w:rsidRDefault="00D07956">
      <w:pPr>
        <w:pStyle w:val="1"/>
        <w:ind w:firstLine="0"/>
        <w:rPr>
          <w:rFonts w:hint="eastAsia"/>
        </w:rPr>
      </w:pPr>
      <w:r>
        <w:rPr>
          <w:rFonts w:ascii="Times New Roman" w:hAnsi="Times New Roman"/>
          <w:i/>
        </w:rPr>
        <w:t>9.30 – 11.15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</w:rPr>
        <w:t xml:space="preserve">1. Лапшин Владимир Анатольевич (Санкт-Петербург). </w:t>
      </w:r>
      <w:r>
        <w:rPr>
          <w:rFonts w:ascii="Times New Roman" w:hAnsi="Times New Roman"/>
          <w:b w:val="0"/>
          <w:bCs w:val="0"/>
        </w:rPr>
        <w:t>Анатолий Николаевич Кирпичников - историк военного дела средневековой Руси.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</w:rPr>
        <w:t xml:space="preserve">2. </w:t>
      </w:r>
      <w:proofErr w:type="spellStart"/>
      <w:r>
        <w:rPr>
          <w:rFonts w:ascii="Times New Roman" w:hAnsi="Times New Roman"/>
          <w:i/>
        </w:rPr>
        <w:t>Гунич</w:t>
      </w:r>
      <w:proofErr w:type="spellEnd"/>
      <w:r>
        <w:rPr>
          <w:rFonts w:ascii="Times New Roman" w:hAnsi="Times New Roman"/>
          <w:i/>
        </w:rPr>
        <w:t xml:space="preserve"> Андрей Евгеньевич (Санкт-Петербург). </w:t>
      </w:r>
      <w:r>
        <w:rPr>
          <w:rFonts w:ascii="Times New Roman" w:hAnsi="Times New Roman"/>
          <w:b w:val="0"/>
          <w:bCs w:val="0"/>
        </w:rPr>
        <w:t>Историко-архитектурные исследования Шлиссельбургской крепости (Орешек) А.Н.</w:t>
      </w:r>
      <w:r>
        <w:t> </w:t>
      </w:r>
      <w:r>
        <w:rPr>
          <w:rFonts w:ascii="Times New Roman" w:hAnsi="Times New Roman"/>
          <w:b w:val="0"/>
          <w:bCs w:val="0"/>
        </w:rPr>
        <w:t>Кирпичниковым, в свете реставрационных работ 1989–2020 гг.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bCs w:val="0"/>
          <w:i/>
        </w:rPr>
        <w:t>3.</w:t>
      </w:r>
      <w:r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i/>
          <w:iCs/>
        </w:rPr>
        <w:t>Попов Сергей Германович (Санкт-Петербург).</w:t>
      </w:r>
      <w:r>
        <w:rPr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</w:rPr>
        <w:t>Порховская</w:t>
      </w:r>
      <w:proofErr w:type="spellEnd"/>
      <w:r>
        <w:rPr>
          <w:rFonts w:ascii="Times New Roman" w:hAnsi="Times New Roman"/>
          <w:b w:val="0"/>
          <w:bCs w:val="0"/>
        </w:rPr>
        <w:t xml:space="preserve"> крепость. Исследования 2014 г.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bCs w:val="0"/>
          <w:i/>
        </w:rPr>
        <w:t>4.</w:t>
      </w:r>
      <w:r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i/>
          <w:iCs/>
        </w:rPr>
        <w:t>Яковлева Елена Александровна,</w:t>
      </w:r>
      <w:r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i/>
          <w:iCs/>
        </w:rPr>
        <w:t>Гофман Галина Сергеевна, Степанов Сергей Владимирович (Псков)</w:t>
      </w:r>
      <w:r>
        <w:rPr>
          <w:rFonts w:ascii="Times New Roman" w:hAnsi="Times New Roman"/>
          <w:b w:val="0"/>
          <w:bCs w:val="0"/>
        </w:rPr>
        <w:t xml:space="preserve">. Исследования в </w:t>
      </w:r>
      <w:proofErr w:type="spellStart"/>
      <w:r>
        <w:rPr>
          <w:rFonts w:ascii="Times New Roman" w:hAnsi="Times New Roman"/>
          <w:b w:val="0"/>
          <w:bCs w:val="0"/>
        </w:rPr>
        <w:t>Порховской</w:t>
      </w:r>
      <w:proofErr w:type="spellEnd"/>
      <w:r>
        <w:rPr>
          <w:rFonts w:ascii="Times New Roman" w:hAnsi="Times New Roman"/>
          <w:b w:val="0"/>
          <w:bCs w:val="0"/>
        </w:rPr>
        <w:t xml:space="preserve"> крепости в 2023 г.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</w:rPr>
        <w:t xml:space="preserve">5. Сорокин Петр Егорович (Санкт-Петербург). </w:t>
      </w:r>
      <w:r>
        <w:rPr>
          <w:rFonts w:ascii="Times New Roman" w:hAnsi="Times New Roman"/>
          <w:b w:val="0"/>
          <w:bCs w:val="0"/>
        </w:rPr>
        <w:t xml:space="preserve">Крепость </w:t>
      </w:r>
      <w:proofErr w:type="spellStart"/>
      <w:r>
        <w:rPr>
          <w:rFonts w:ascii="Times New Roman" w:hAnsi="Times New Roman"/>
          <w:b w:val="0"/>
          <w:bCs w:val="0"/>
        </w:rPr>
        <w:t>Ландскрона</w:t>
      </w:r>
      <w:proofErr w:type="spellEnd"/>
      <w:r>
        <w:rPr>
          <w:rFonts w:ascii="Times New Roman" w:hAnsi="Times New Roman"/>
          <w:b w:val="0"/>
          <w:bCs w:val="0"/>
        </w:rPr>
        <w:t xml:space="preserve"> в контексте европейской фортификации рубежа XIII–XIV вв.</w:t>
      </w:r>
    </w:p>
    <w:p w:rsidR="00F70E9A" w:rsidRDefault="00F70E9A">
      <w:pPr>
        <w:pStyle w:val="1"/>
        <w:ind w:firstLine="0"/>
        <w:jc w:val="both"/>
        <w:rPr>
          <w:rFonts w:hint="eastAsia"/>
        </w:rPr>
      </w:pPr>
    </w:p>
    <w:p w:rsidR="00F70E9A" w:rsidRDefault="00D07956">
      <w:pPr>
        <w:pStyle w:val="1"/>
        <w:ind w:firstLine="142"/>
        <w:rPr>
          <w:rFonts w:hint="eastAsia"/>
        </w:rPr>
      </w:pPr>
      <w:r>
        <w:rPr>
          <w:rFonts w:ascii="Times New Roman" w:hAnsi="Times New Roman"/>
        </w:rPr>
        <w:t>Перерыв 11.15–11.30</w:t>
      </w:r>
    </w:p>
    <w:p w:rsidR="00F70E9A" w:rsidRDefault="00D07956">
      <w:pPr>
        <w:pStyle w:val="1"/>
        <w:ind w:firstLine="0"/>
        <w:rPr>
          <w:rFonts w:hint="eastAsia"/>
        </w:rPr>
      </w:pPr>
      <w:r>
        <w:rPr>
          <w:rFonts w:ascii="Times New Roman" w:hAnsi="Times New Roman"/>
        </w:rPr>
        <w:t>11.15–13.00 – Средневековые крепости Руси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</w:rPr>
        <w:t>1.</w:t>
      </w:r>
      <w:r w:rsidR="004A3180">
        <w:rPr>
          <w:rFonts w:ascii="Times New Roman" w:hAnsi="Times New Roman"/>
          <w:i/>
        </w:rPr>
        <w:t xml:space="preserve"> </w:t>
      </w:r>
      <w:proofErr w:type="spellStart"/>
      <w:r w:rsidR="004A3180">
        <w:rPr>
          <w:rFonts w:ascii="Times New Roman" w:hAnsi="Times New Roman"/>
          <w:i/>
        </w:rPr>
        <w:t>Боковенко</w:t>
      </w:r>
      <w:proofErr w:type="spellEnd"/>
      <w:r w:rsidR="004A3180">
        <w:rPr>
          <w:rFonts w:ascii="Times New Roman" w:hAnsi="Times New Roman"/>
          <w:i/>
        </w:rPr>
        <w:t xml:space="preserve"> Николай Анатольевич</w:t>
      </w:r>
      <w:r>
        <w:rPr>
          <w:rFonts w:ascii="Times New Roman" w:hAnsi="Times New Roman"/>
          <w:i/>
        </w:rPr>
        <w:t xml:space="preserve">, Глухов Викентий Олегович, Липатов Алексей Анатольевич, Курбатов Александр Валентинович (Санкт-Петербург). </w:t>
      </w:r>
      <w:r>
        <w:rPr>
          <w:rFonts w:ascii="Times New Roman" w:hAnsi="Times New Roman"/>
          <w:b w:val="0"/>
          <w:bCs w:val="0"/>
        </w:rPr>
        <w:t xml:space="preserve">Исследования раннего объема </w:t>
      </w:r>
      <w:proofErr w:type="spellStart"/>
      <w:r>
        <w:rPr>
          <w:rFonts w:ascii="Times New Roman" w:hAnsi="Times New Roman"/>
          <w:b w:val="0"/>
          <w:bCs w:val="0"/>
        </w:rPr>
        <w:t>Ивангородской</w:t>
      </w:r>
      <w:proofErr w:type="spellEnd"/>
      <w:r>
        <w:rPr>
          <w:rFonts w:ascii="Times New Roman" w:hAnsi="Times New Roman"/>
          <w:b w:val="0"/>
          <w:bCs w:val="0"/>
        </w:rPr>
        <w:t xml:space="preserve"> крепости в 2004–2020 гг.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</w:rPr>
        <w:lastRenderedPageBreak/>
        <w:t xml:space="preserve">2. Коваль Владимир Юрьевич (Москва). </w:t>
      </w:r>
      <w:r>
        <w:rPr>
          <w:rFonts w:ascii="Times New Roman" w:hAnsi="Times New Roman"/>
          <w:b w:val="0"/>
          <w:bCs w:val="0"/>
        </w:rPr>
        <w:t>О фортификаци</w:t>
      </w:r>
      <w:r w:rsidR="001802CE">
        <w:rPr>
          <w:rFonts w:ascii="Times New Roman" w:hAnsi="Times New Roman"/>
          <w:b w:val="0"/>
          <w:bCs w:val="0"/>
        </w:rPr>
        <w:t>и Тверского кремля в XII–XV вв.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</w:rPr>
        <w:t xml:space="preserve">3. Фомин Кирилл Николаевич (Тула). </w:t>
      </w:r>
      <w:r>
        <w:rPr>
          <w:rFonts w:ascii="Times New Roman" w:hAnsi="Times New Roman"/>
          <w:b w:val="0"/>
          <w:bCs w:val="0"/>
        </w:rPr>
        <w:t xml:space="preserve">Укрепления </w:t>
      </w:r>
      <w:proofErr w:type="spellStart"/>
      <w:r>
        <w:rPr>
          <w:rFonts w:ascii="Times New Roman" w:hAnsi="Times New Roman"/>
          <w:b w:val="0"/>
          <w:bCs w:val="0"/>
        </w:rPr>
        <w:t>Старотульского</w:t>
      </w:r>
      <w:proofErr w:type="spellEnd"/>
      <w:r>
        <w:rPr>
          <w:rFonts w:ascii="Times New Roman" w:hAnsi="Times New Roman"/>
          <w:b w:val="0"/>
          <w:bCs w:val="0"/>
        </w:rPr>
        <w:t xml:space="preserve"> городища.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bCs w:val="0"/>
          <w:i/>
        </w:rPr>
        <w:t xml:space="preserve">4. </w:t>
      </w:r>
      <w:proofErr w:type="spellStart"/>
      <w:r>
        <w:rPr>
          <w:rFonts w:ascii="Times New Roman" w:hAnsi="Times New Roman"/>
          <w:bCs w:val="0"/>
          <w:i/>
        </w:rPr>
        <w:t>Кренке</w:t>
      </w:r>
      <w:proofErr w:type="spellEnd"/>
      <w:r>
        <w:rPr>
          <w:rFonts w:ascii="Times New Roman" w:hAnsi="Times New Roman"/>
          <w:bCs w:val="0"/>
          <w:i/>
        </w:rPr>
        <w:t xml:space="preserve"> Николай Александрович (Москва). </w:t>
      </w:r>
      <w:r>
        <w:rPr>
          <w:rFonts w:ascii="Times New Roman" w:hAnsi="Times New Roman"/>
          <w:b w:val="0"/>
          <w:bCs w:val="0"/>
        </w:rPr>
        <w:t>Малый город Вязьмы по письменным и археологическим данным.</w:t>
      </w:r>
      <w:r w:rsidR="005606DF" w:rsidRPr="005606DF">
        <w:rPr>
          <w:rFonts w:ascii="Times New Roman" w:hAnsi="Times New Roman"/>
          <w:b w:val="0"/>
        </w:rPr>
        <w:t xml:space="preserve"> </w:t>
      </w:r>
      <w:r w:rsidR="005606DF">
        <w:rPr>
          <w:rFonts w:ascii="Times New Roman" w:hAnsi="Times New Roman"/>
          <w:b w:val="0"/>
        </w:rPr>
        <w:t>(</w:t>
      </w:r>
      <w:r w:rsidR="005606DF">
        <w:rPr>
          <w:rFonts w:ascii="Times New Roman" w:hAnsi="Times New Roman"/>
          <w:b w:val="0"/>
          <w:lang w:val="en-US"/>
        </w:rPr>
        <w:t>o</w:t>
      </w:r>
      <w:r w:rsidR="005606DF">
        <w:rPr>
          <w:rFonts w:ascii="Times New Roman" w:hAnsi="Times New Roman"/>
          <w:b w:val="0"/>
        </w:rPr>
        <w:t>n-</w:t>
      </w:r>
      <w:proofErr w:type="spellStart"/>
      <w:r w:rsidR="005606DF">
        <w:rPr>
          <w:rFonts w:ascii="Times New Roman" w:hAnsi="Times New Roman"/>
          <w:b w:val="0"/>
        </w:rPr>
        <w:t>line</w:t>
      </w:r>
      <w:proofErr w:type="spellEnd"/>
      <w:r w:rsidR="005606DF">
        <w:rPr>
          <w:rFonts w:ascii="Times New Roman" w:hAnsi="Times New Roman"/>
          <w:b w:val="0"/>
        </w:rPr>
        <w:t>).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</w:rPr>
        <w:t xml:space="preserve">5. Носов Константин Сергеевич (Москва). </w:t>
      </w:r>
      <w:r>
        <w:rPr>
          <w:rFonts w:ascii="Times New Roman" w:hAnsi="Times New Roman"/>
          <w:b w:val="0"/>
          <w:bCs w:val="0"/>
        </w:rPr>
        <w:t xml:space="preserve">Конструкция уникальной </w:t>
      </w:r>
      <w:proofErr w:type="spellStart"/>
      <w:r>
        <w:rPr>
          <w:rFonts w:ascii="Times New Roman" w:hAnsi="Times New Roman"/>
          <w:b w:val="0"/>
          <w:bCs w:val="0"/>
        </w:rPr>
        <w:t>Грановитой</w:t>
      </w:r>
      <w:proofErr w:type="spellEnd"/>
      <w:r>
        <w:rPr>
          <w:rFonts w:ascii="Times New Roman" w:hAnsi="Times New Roman"/>
          <w:b w:val="0"/>
          <w:bCs w:val="0"/>
        </w:rPr>
        <w:t xml:space="preserve"> башни Коломенского кремля. </w:t>
      </w:r>
      <w:r w:rsidRPr="001802CE">
        <w:rPr>
          <w:rFonts w:ascii="Times New Roman" w:hAnsi="Times New Roman"/>
          <w:b w:val="0"/>
          <w:bCs w:val="0"/>
          <w:iCs/>
        </w:rPr>
        <w:t>(</w:t>
      </w:r>
      <w:proofErr w:type="spellStart"/>
      <w:r w:rsidRPr="001802CE">
        <w:rPr>
          <w:rFonts w:ascii="Times New Roman" w:hAnsi="Times New Roman"/>
          <w:b w:val="0"/>
          <w:bCs w:val="0"/>
          <w:iCs/>
        </w:rPr>
        <w:t>on-line</w:t>
      </w:r>
      <w:proofErr w:type="spellEnd"/>
      <w:r w:rsidRPr="001802CE">
        <w:rPr>
          <w:rFonts w:ascii="Times New Roman" w:hAnsi="Times New Roman"/>
          <w:b w:val="0"/>
          <w:bCs w:val="0"/>
          <w:iCs/>
        </w:rPr>
        <w:t>)</w:t>
      </w:r>
      <w:r>
        <w:rPr>
          <w:rFonts w:ascii="Times New Roman" w:hAnsi="Times New Roman"/>
          <w:b w:val="0"/>
          <w:bCs w:val="0"/>
          <w:i/>
          <w:iCs/>
        </w:rPr>
        <w:t>.</w:t>
      </w:r>
    </w:p>
    <w:p w:rsidR="00F70E9A" w:rsidRDefault="00D07956">
      <w:pPr>
        <w:spacing w:line="360" w:lineRule="auto"/>
        <w:jc w:val="both"/>
      </w:pPr>
      <w:r>
        <w:rPr>
          <w:rFonts w:ascii="Times New Roman" w:eastAsia="Times New Roman" w:hAnsi="Times New Roman"/>
          <w:b/>
          <w:bCs/>
          <w:i/>
          <w:iCs/>
          <w:w w:val="90"/>
          <w:sz w:val="24"/>
          <w:szCs w:val="24"/>
          <w:lang w:eastAsia="zh-CN"/>
        </w:rPr>
        <w:t>6. Варакин Евгений Павлович (Санкт-Петербург).</w:t>
      </w:r>
      <w:r>
        <w:rPr>
          <w:rFonts w:ascii="Times New Roman" w:eastAsia="Times New Roman" w:hAnsi="Times New Roman"/>
          <w:bCs/>
          <w:i/>
          <w:iCs/>
          <w:w w:val="9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w w:val="90"/>
          <w:sz w:val="24"/>
          <w:szCs w:val="24"/>
          <w:lang w:eastAsia="zh-CN"/>
        </w:rPr>
        <w:t>Датировка средневековых монастырей-крепостей и объектов наследия Северо-западной России по строительным материалам (1507–1690-х гг.).</w:t>
      </w:r>
    </w:p>
    <w:p w:rsidR="00F70E9A" w:rsidRDefault="00D07956">
      <w:pPr>
        <w:pStyle w:val="1"/>
        <w:ind w:firstLine="0"/>
        <w:rPr>
          <w:rFonts w:hint="eastAsia"/>
        </w:rPr>
      </w:pPr>
      <w:r>
        <w:rPr>
          <w:rFonts w:ascii="Times New Roman" w:hAnsi="Times New Roman"/>
        </w:rPr>
        <w:t>Обеденный перерыв 13.00–14.00</w:t>
      </w:r>
    </w:p>
    <w:p w:rsidR="00F70E9A" w:rsidRDefault="00D07956">
      <w:pPr>
        <w:pStyle w:val="1"/>
        <w:ind w:firstLine="0"/>
        <w:rPr>
          <w:rFonts w:hint="eastAsia"/>
        </w:rPr>
      </w:pPr>
      <w:r>
        <w:rPr>
          <w:rFonts w:ascii="Times New Roman" w:hAnsi="Times New Roman"/>
        </w:rPr>
        <w:t>Вечернее заседание 14.00–19.00</w:t>
      </w:r>
    </w:p>
    <w:p w:rsidR="00F70E9A" w:rsidRDefault="00D07956">
      <w:pPr>
        <w:pStyle w:val="1"/>
        <w:ind w:firstLine="0"/>
        <w:rPr>
          <w:rFonts w:hint="eastAsia"/>
        </w:rPr>
      </w:pPr>
      <w:r>
        <w:rPr>
          <w:rFonts w:ascii="Times New Roman" w:hAnsi="Times New Roman"/>
        </w:rPr>
        <w:t>14.00–16.00 – Средневековое вооружение в Восточной Европе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</w:rPr>
        <w:t xml:space="preserve">1. Каинов Сергей Юрьевич (Москва). </w:t>
      </w:r>
      <w:r>
        <w:rPr>
          <w:rFonts w:ascii="Times New Roman" w:hAnsi="Times New Roman"/>
          <w:b w:val="0"/>
          <w:bCs w:val="0"/>
        </w:rPr>
        <w:t xml:space="preserve">Меч из </w:t>
      </w:r>
      <w:proofErr w:type="spellStart"/>
      <w:r>
        <w:rPr>
          <w:rFonts w:ascii="Times New Roman" w:hAnsi="Times New Roman"/>
          <w:b w:val="0"/>
          <w:bCs w:val="0"/>
        </w:rPr>
        <w:t>гнёздовского</w:t>
      </w:r>
      <w:proofErr w:type="spellEnd"/>
      <w:r>
        <w:rPr>
          <w:rFonts w:ascii="Times New Roman" w:hAnsi="Times New Roman"/>
          <w:b w:val="0"/>
          <w:bCs w:val="0"/>
        </w:rPr>
        <w:t xml:space="preserve"> кургана Л-5 из раскопок Д.А. Авдусина в 1949 году.</w:t>
      </w:r>
    </w:p>
    <w:p w:rsidR="00F70E9A" w:rsidRDefault="006D0603">
      <w:pPr>
        <w:pStyle w:val="1"/>
        <w:ind w:firstLine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i/>
        </w:rPr>
        <w:t>2</w:t>
      </w:r>
      <w:r w:rsidR="00D07956">
        <w:rPr>
          <w:rFonts w:ascii="Times New Roman" w:hAnsi="Times New Roman"/>
          <w:i/>
        </w:rPr>
        <w:t xml:space="preserve">. Щедрина Александра Юрьевна (Москва). </w:t>
      </w:r>
      <w:r w:rsidR="00D07956">
        <w:rPr>
          <w:rFonts w:ascii="Times New Roman" w:hAnsi="Times New Roman"/>
          <w:b w:val="0"/>
          <w:bCs w:val="0"/>
        </w:rPr>
        <w:t xml:space="preserve">Мечи типа X из курганов Юго-восточного </w:t>
      </w:r>
      <w:proofErr w:type="spellStart"/>
      <w:r w:rsidR="00D07956">
        <w:rPr>
          <w:rFonts w:ascii="Times New Roman" w:hAnsi="Times New Roman"/>
          <w:b w:val="0"/>
          <w:bCs w:val="0"/>
        </w:rPr>
        <w:t>Приладожья</w:t>
      </w:r>
      <w:proofErr w:type="spellEnd"/>
      <w:r w:rsidR="00D07956">
        <w:rPr>
          <w:rFonts w:ascii="Times New Roman" w:hAnsi="Times New Roman"/>
          <w:b w:val="0"/>
          <w:bCs w:val="0"/>
        </w:rPr>
        <w:t>.</w:t>
      </w:r>
    </w:p>
    <w:p w:rsidR="00F70E9A" w:rsidRDefault="006D0603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</w:rPr>
        <w:t>3</w:t>
      </w:r>
      <w:r w:rsidR="00D07956">
        <w:rPr>
          <w:rFonts w:ascii="Times New Roman" w:hAnsi="Times New Roman"/>
          <w:i/>
        </w:rPr>
        <w:t xml:space="preserve">. </w:t>
      </w:r>
      <w:proofErr w:type="spellStart"/>
      <w:r w:rsidR="00D07956">
        <w:rPr>
          <w:rFonts w:ascii="Times New Roman" w:hAnsi="Times New Roman"/>
          <w:i/>
        </w:rPr>
        <w:t>Залогина</w:t>
      </w:r>
      <w:proofErr w:type="spellEnd"/>
      <w:r w:rsidR="00D07956">
        <w:rPr>
          <w:rFonts w:ascii="Times New Roman" w:hAnsi="Times New Roman"/>
          <w:i/>
        </w:rPr>
        <w:t xml:space="preserve"> Алена Алексеевна (Старая Ладога), Каинов Сергей Юрьевич (Москва), Зозуля Сергей Сергеевич </w:t>
      </w:r>
      <w:r w:rsidR="00D07956">
        <w:rPr>
          <w:rFonts w:ascii="Times New Roman" w:hAnsi="Times New Roman"/>
          <w:i/>
          <w:iCs/>
        </w:rPr>
        <w:t>(Санкт-Петербург)</w:t>
      </w:r>
      <w:r w:rsidR="00D07956">
        <w:rPr>
          <w:rFonts w:ascii="Times New Roman" w:hAnsi="Times New Roman"/>
          <w:i/>
        </w:rPr>
        <w:t xml:space="preserve">. </w:t>
      </w:r>
      <w:r w:rsidR="00D07956">
        <w:rPr>
          <w:rFonts w:ascii="Times New Roman" w:hAnsi="Times New Roman"/>
          <w:b w:val="0"/>
          <w:bCs w:val="0"/>
        </w:rPr>
        <w:t>Детали раннесредневековых сабель из раскопок</w:t>
      </w:r>
      <w:r w:rsidR="001802CE">
        <w:rPr>
          <w:rFonts w:ascii="Times New Roman" w:hAnsi="Times New Roman"/>
          <w:b w:val="0"/>
          <w:bCs w:val="0"/>
        </w:rPr>
        <w:t xml:space="preserve"> в Старой Ладоге.</w:t>
      </w:r>
    </w:p>
    <w:p w:rsidR="00F70E9A" w:rsidRDefault="006D0603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bCs w:val="0"/>
          <w:i/>
        </w:rPr>
        <w:t>4</w:t>
      </w:r>
      <w:r w:rsidR="00D07956">
        <w:rPr>
          <w:rFonts w:ascii="Times New Roman" w:hAnsi="Times New Roman"/>
          <w:bCs w:val="0"/>
          <w:i/>
        </w:rPr>
        <w:t>.</w:t>
      </w:r>
      <w:r w:rsidR="00D07956">
        <w:rPr>
          <w:rFonts w:ascii="Times New Roman" w:eastAsia="Times New Roman" w:hAnsi="Times New Roman"/>
          <w:w w:val="90"/>
        </w:rPr>
        <w:t xml:space="preserve"> </w:t>
      </w:r>
      <w:r w:rsidR="00D07956">
        <w:rPr>
          <w:rFonts w:ascii="Times New Roman" w:eastAsia="Times New Roman" w:hAnsi="Times New Roman"/>
          <w:i/>
          <w:iCs/>
          <w:w w:val="90"/>
        </w:rPr>
        <w:t>Хохлов Александр Николаевич (Тверь), Скворцов Константин Николаевич, Валуев Анатолий Алексеевич (Калининград).</w:t>
      </w:r>
      <w:r w:rsidR="00D07956">
        <w:rPr>
          <w:rFonts w:ascii="Times New Roman" w:eastAsia="Times New Roman" w:hAnsi="Times New Roman"/>
          <w:b w:val="0"/>
          <w:bCs w:val="0"/>
          <w:w w:val="90"/>
        </w:rPr>
        <w:t xml:space="preserve"> Меч с клеймами из Альт-</w:t>
      </w:r>
      <w:proofErr w:type="spellStart"/>
      <w:r w:rsidR="00D07956">
        <w:rPr>
          <w:rFonts w:ascii="Times New Roman" w:eastAsia="Times New Roman" w:hAnsi="Times New Roman"/>
          <w:b w:val="0"/>
          <w:bCs w:val="0"/>
          <w:w w:val="90"/>
        </w:rPr>
        <w:t>Виллау</w:t>
      </w:r>
      <w:proofErr w:type="spellEnd"/>
      <w:r w:rsidR="00D07956">
        <w:rPr>
          <w:rFonts w:ascii="Times New Roman" w:eastAsia="Times New Roman" w:hAnsi="Times New Roman"/>
          <w:b w:val="0"/>
          <w:bCs w:val="0"/>
          <w:w w:val="90"/>
        </w:rPr>
        <w:t xml:space="preserve"> (Калининградская область).</w:t>
      </w:r>
    </w:p>
    <w:p w:rsidR="00F70E9A" w:rsidRDefault="006D0603">
      <w:pPr>
        <w:pStyle w:val="1"/>
        <w:ind w:firstLine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i/>
          <w:iCs/>
        </w:rPr>
        <w:t>5</w:t>
      </w:r>
      <w:r w:rsidR="00D07956">
        <w:rPr>
          <w:rFonts w:ascii="Times New Roman" w:hAnsi="Times New Roman"/>
          <w:i/>
          <w:iCs/>
        </w:rPr>
        <w:t>. Стрельченко Александр Владимирович (Москва).</w:t>
      </w:r>
      <w:r w:rsidR="00D07956">
        <w:rPr>
          <w:rFonts w:ascii="Times New Roman" w:hAnsi="Times New Roman"/>
        </w:rPr>
        <w:t xml:space="preserve"> </w:t>
      </w:r>
      <w:r w:rsidR="00D07956">
        <w:rPr>
          <w:rFonts w:ascii="Times New Roman" w:hAnsi="Times New Roman"/>
          <w:b w:val="0"/>
        </w:rPr>
        <w:t>К вопросу атрибуции и региональных чертах средневековых мечей из Отдела археологии ГИМ». (</w:t>
      </w:r>
      <w:r w:rsidR="00D07956">
        <w:rPr>
          <w:rFonts w:ascii="Times New Roman" w:hAnsi="Times New Roman"/>
          <w:b w:val="0"/>
          <w:lang w:val="en-US"/>
        </w:rPr>
        <w:t>o</w:t>
      </w:r>
      <w:r w:rsidR="00D07956">
        <w:rPr>
          <w:rFonts w:ascii="Times New Roman" w:hAnsi="Times New Roman"/>
          <w:b w:val="0"/>
        </w:rPr>
        <w:t>n-</w:t>
      </w:r>
      <w:proofErr w:type="spellStart"/>
      <w:r w:rsidR="00D07956">
        <w:rPr>
          <w:rFonts w:ascii="Times New Roman" w:hAnsi="Times New Roman"/>
          <w:b w:val="0"/>
        </w:rPr>
        <w:t>line</w:t>
      </w:r>
      <w:proofErr w:type="spellEnd"/>
      <w:r w:rsidR="00D07956">
        <w:rPr>
          <w:rFonts w:ascii="Times New Roman" w:hAnsi="Times New Roman"/>
          <w:b w:val="0"/>
        </w:rPr>
        <w:t>).</w:t>
      </w:r>
    </w:p>
    <w:p w:rsidR="00F70E9A" w:rsidRDefault="006D0603">
      <w:pPr>
        <w:pStyle w:val="1"/>
        <w:ind w:firstLine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i/>
        </w:rPr>
        <w:t>6</w:t>
      </w:r>
      <w:r w:rsidR="00D07956">
        <w:rPr>
          <w:rFonts w:ascii="Times New Roman" w:hAnsi="Times New Roman"/>
          <w:i/>
        </w:rPr>
        <w:t>.</w:t>
      </w:r>
      <w:r w:rsidR="00D07956">
        <w:rPr>
          <w:rFonts w:ascii="Times New Roman" w:hAnsi="Times New Roman"/>
        </w:rPr>
        <w:t xml:space="preserve"> </w:t>
      </w:r>
      <w:r w:rsidR="00D07956">
        <w:rPr>
          <w:rFonts w:ascii="Times New Roman" w:hAnsi="Times New Roman"/>
          <w:i/>
        </w:rPr>
        <w:t>Стрельченко Александр Владимирович (Москва),</w:t>
      </w:r>
      <w:r w:rsidR="00D07956">
        <w:rPr>
          <w:rFonts w:ascii="Times New Roman" w:hAnsi="Times New Roman"/>
          <w:b w:val="0"/>
          <w:bCs w:val="0"/>
          <w:i/>
        </w:rPr>
        <w:t xml:space="preserve"> </w:t>
      </w:r>
      <w:r w:rsidR="00D07956">
        <w:rPr>
          <w:rFonts w:ascii="Times New Roman" w:hAnsi="Times New Roman"/>
          <w:i/>
        </w:rPr>
        <w:t xml:space="preserve">Пискунов Владислав Олегович (Брянск). </w:t>
      </w:r>
      <w:r w:rsidR="00D07956">
        <w:rPr>
          <w:rFonts w:ascii="Times New Roman" w:hAnsi="Times New Roman"/>
          <w:b w:val="0"/>
          <w:bCs w:val="0"/>
        </w:rPr>
        <w:t>Новые находки деталей и фрагментов средневековых мечей на территории Брянской области.</w:t>
      </w:r>
      <w:r w:rsidR="009F363A" w:rsidRPr="009F363A">
        <w:rPr>
          <w:rFonts w:ascii="Times New Roman" w:hAnsi="Times New Roman"/>
          <w:b w:val="0"/>
        </w:rPr>
        <w:t xml:space="preserve"> </w:t>
      </w:r>
      <w:r w:rsidR="009F363A">
        <w:rPr>
          <w:rFonts w:ascii="Times New Roman" w:hAnsi="Times New Roman"/>
          <w:b w:val="0"/>
        </w:rPr>
        <w:t>(</w:t>
      </w:r>
      <w:r w:rsidR="009F363A">
        <w:rPr>
          <w:rFonts w:ascii="Times New Roman" w:hAnsi="Times New Roman"/>
          <w:b w:val="0"/>
          <w:lang w:val="en-US"/>
        </w:rPr>
        <w:t>o</w:t>
      </w:r>
      <w:r w:rsidR="009F363A">
        <w:rPr>
          <w:rFonts w:ascii="Times New Roman" w:hAnsi="Times New Roman"/>
          <w:b w:val="0"/>
        </w:rPr>
        <w:t>n-</w:t>
      </w:r>
      <w:proofErr w:type="spellStart"/>
      <w:r w:rsidR="009F363A">
        <w:rPr>
          <w:rFonts w:ascii="Times New Roman" w:hAnsi="Times New Roman"/>
          <w:b w:val="0"/>
        </w:rPr>
        <w:t>line</w:t>
      </w:r>
      <w:proofErr w:type="spellEnd"/>
      <w:r w:rsidR="009F363A">
        <w:rPr>
          <w:rFonts w:ascii="Times New Roman" w:hAnsi="Times New Roman"/>
          <w:b w:val="0"/>
        </w:rPr>
        <w:t>).</w:t>
      </w:r>
    </w:p>
    <w:p w:rsidR="00F70E9A" w:rsidRDefault="00D07956">
      <w:pPr>
        <w:pStyle w:val="1"/>
        <w:rPr>
          <w:rFonts w:hint="eastAsia"/>
        </w:rPr>
      </w:pPr>
      <w:r>
        <w:rPr>
          <w:rFonts w:ascii="Times New Roman" w:hAnsi="Times New Roman"/>
        </w:rPr>
        <w:t>Перерыв 16.00–16.15</w:t>
      </w:r>
    </w:p>
    <w:p w:rsidR="00F70E9A" w:rsidRDefault="00D07956">
      <w:pPr>
        <w:pStyle w:val="1"/>
        <w:rPr>
          <w:rFonts w:hint="eastAsia"/>
        </w:rPr>
      </w:pPr>
      <w:r>
        <w:rPr>
          <w:rFonts w:ascii="Times New Roman" w:hAnsi="Times New Roman"/>
        </w:rPr>
        <w:t>16.15–19.00 – Средневековое вооружение в Восточной Европе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</w:rPr>
        <w:t xml:space="preserve">1. </w:t>
      </w:r>
      <w:r>
        <w:rPr>
          <w:rFonts w:ascii="Times New Roman" w:hAnsi="Times New Roman"/>
          <w:i/>
          <w:iCs/>
        </w:rPr>
        <w:t xml:space="preserve">Михайлова Елена Робертовна (Санкт-Петербург). </w:t>
      </w:r>
      <w:r>
        <w:rPr>
          <w:rFonts w:ascii="Times New Roman" w:hAnsi="Times New Roman"/>
          <w:b w:val="0"/>
          <w:bCs w:val="0"/>
        </w:rPr>
        <w:t xml:space="preserve">Предметы вооружения с городища </w:t>
      </w:r>
      <w:proofErr w:type="spellStart"/>
      <w:r>
        <w:rPr>
          <w:rFonts w:ascii="Times New Roman" w:hAnsi="Times New Roman"/>
          <w:b w:val="0"/>
          <w:bCs w:val="0"/>
        </w:rPr>
        <w:t>Надбелье</w:t>
      </w:r>
      <w:proofErr w:type="spellEnd"/>
      <w:r>
        <w:rPr>
          <w:rFonts w:ascii="Times New Roman" w:hAnsi="Times New Roman"/>
          <w:b w:val="0"/>
          <w:bCs w:val="0"/>
        </w:rPr>
        <w:t xml:space="preserve"> на Оредеже.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bCs w:val="0"/>
          <w:i/>
        </w:rPr>
        <w:t>2</w:t>
      </w:r>
      <w:r>
        <w:rPr>
          <w:rFonts w:ascii="Times New Roman" w:hAnsi="Times New Roman"/>
          <w:i/>
        </w:rPr>
        <w:t xml:space="preserve">. Бельский Станислав Викторович (Санкт-Петербург), Щедрина Александра Юрьевна (Москва). </w:t>
      </w:r>
      <w:r>
        <w:rPr>
          <w:rFonts w:ascii="Times New Roman" w:hAnsi="Times New Roman"/>
          <w:b w:val="0"/>
          <w:bCs w:val="0"/>
        </w:rPr>
        <w:t xml:space="preserve">Новые находки </w:t>
      </w:r>
      <w:proofErr w:type="spellStart"/>
      <w:r>
        <w:rPr>
          <w:rFonts w:ascii="Times New Roman" w:hAnsi="Times New Roman"/>
          <w:b w:val="0"/>
          <w:bCs w:val="0"/>
        </w:rPr>
        <w:t>широколезвийных</w:t>
      </w:r>
      <w:proofErr w:type="spellEnd"/>
      <w:r>
        <w:rPr>
          <w:rFonts w:ascii="Times New Roman" w:hAnsi="Times New Roman"/>
          <w:b w:val="0"/>
          <w:bCs w:val="0"/>
        </w:rPr>
        <w:t xml:space="preserve"> боевых топоров типа VII по А.Н. </w:t>
      </w:r>
      <w:proofErr w:type="spellStart"/>
      <w:r>
        <w:rPr>
          <w:rFonts w:ascii="Times New Roman" w:hAnsi="Times New Roman"/>
          <w:b w:val="0"/>
          <w:bCs w:val="0"/>
        </w:rPr>
        <w:t>Кирпичникову</w:t>
      </w:r>
      <w:proofErr w:type="spellEnd"/>
      <w:r>
        <w:rPr>
          <w:rFonts w:ascii="Times New Roman" w:hAnsi="Times New Roman"/>
          <w:b w:val="0"/>
          <w:bCs w:val="0"/>
        </w:rPr>
        <w:t xml:space="preserve"> в </w:t>
      </w:r>
      <w:proofErr w:type="spellStart"/>
      <w:r>
        <w:rPr>
          <w:rFonts w:ascii="Times New Roman" w:hAnsi="Times New Roman"/>
          <w:b w:val="0"/>
          <w:bCs w:val="0"/>
        </w:rPr>
        <w:t>Приладожской</w:t>
      </w:r>
      <w:proofErr w:type="spellEnd"/>
      <w:r>
        <w:rPr>
          <w:rFonts w:ascii="Times New Roman" w:hAnsi="Times New Roman"/>
          <w:b w:val="0"/>
          <w:bCs w:val="0"/>
        </w:rPr>
        <w:t xml:space="preserve"> Карелии: типология, хронология, металлография.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</w:rPr>
        <w:t xml:space="preserve">3. Седых Валерий </w:t>
      </w:r>
      <w:proofErr w:type="spellStart"/>
      <w:r>
        <w:rPr>
          <w:rFonts w:ascii="Times New Roman" w:hAnsi="Times New Roman"/>
          <w:i/>
        </w:rPr>
        <w:t>Никандрович</w:t>
      </w:r>
      <w:proofErr w:type="spellEnd"/>
      <w:r>
        <w:rPr>
          <w:rFonts w:ascii="Times New Roman" w:hAnsi="Times New Roman"/>
          <w:i/>
        </w:rPr>
        <w:t xml:space="preserve">, Френкель Яков Викторович </w:t>
      </w:r>
      <w:r>
        <w:rPr>
          <w:rFonts w:ascii="Times New Roman" w:hAnsi="Times New Roman"/>
          <w:i/>
          <w:iCs/>
        </w:rPr>
        <w:t>(Санкт-Петербург).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Уникальный нож из раскопок </w:t>
      </w:r>
      <w:proofErr w:type="spellStart"/>
      <w:r>
        <w:rPr>
          <w:rFonts w:ascii="Times New Roman" w:hAnsi="Times New Roman"/>
          <w:b w:val="0"/>
          <w:bCs w:val="0"/>
        </w:rPr>
        <w:t>Тимерёвского</w:t>
      </w:r>
      <w:proofErr w:type="spellEnd"/>
      <w:r>
        <w:rPr>
          <w:rFonts w:ascii="Times New Roman" w:hAnsi="Times New Roman"/>
          <w:b w:val="0"/>
          <w:bCs w:val="0"/>
        </w:rPr>
        <w:t xml:space="preserve"> некрополя.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</w:rPr>
        <w:lastRenderedPageBreak/>
        <w:t xml:space="preserve">4. </w:t>
      </w:r>
      <w:r>
        <w:rPr>
          <w:rFonts w:ascii="Times New Roman" w:hAnsi="Times New Roman"/>
          <w:i/>
        </w:rPr>
        <w:t xml:space="preserve">Шполянский Сергей Владимирович, </w:t>
      </w:r>
      <w:proofErr w:type="spellStart"/>
      <w:r>
        <w:rPr>
          <w:rFonts w:ascii="Times New Roman" w:hAnsi="Times New Roman"/>
          <w:i/>
        </w:rPr>
        <w:t>Милованов</w:t>
      </w:r>
      <w:proofErr w:type="spellEnd"/>
      <w:r>
        <w:rPr>
          <w:rFonts w:ascii="Times New Roman" w:hAnsi="Times New Roman"/>
          <w:i/>
        </w:rPr>
        <w:t xml:space="preserve"> Сергей Иванович (Москва). </w:t>
      </w:r>
      <w:r>
        <w:rPr>
          <w:rFonts w:ascii="Times New Roman" w:hAnsi="Times New Roman"/>
          <w:b w:val="0"/>
          <w:bCs w:val="0"/>
        </w:rPr>
        <w:t>Городище «Городок» в Нижнем Новгороде: находки оружия, всаднического и воинского снаряжения: обзо</w:t>
      </w:r>
      <w:r w:rsidR="006D0603">
        <w:rPr>
          <w:rFonts w:ascii="Times New Roman" w:hAnsi="Times New Roman"/>
          <w:b w:val="0"/>
          <w:bCs w:val="0"/>
        </w:rPr>
        <w:t>р коллекции из раскопок 2022 г</w:t>
      </w:r>
      <w:r>
        <w:rPr>
          <w:rFonts w:ascii="Times New Roman" w:hAnsi="Times New Roman"/>
          <w:b w:val="0"/>
          <w:bCs w:val="0"/>
        </w:rPr>
        <w:t>.</w:t>
      </w:r>
    </w:p>
    <w:p w:rsidR="00F70E9A" w:rsidRDefault="00D07956">
      <w:pPr>
        <w:pStyle w:val="1"/>
        <w:ind w:firstLine="0"/>
        <w:jc w:val="left"/>
        <w:rPr>
          <w:rFonts w:hint="eastAsia"/>
        </w:rPr>
      </w:pPr>
      <w:r>
        <w:rPr>
          <w:rFonts w:ascii="Times New Roman" w:eastAsia="Times New Roman" w:hAnsi="Times New Roman"/>
          <w:i/>
          <w:iCs/>
          <w:w w:val="90"/>
        </w:rPr>
        <w:t xml:space="preserve">5. </w:t>
      </w:r>
      <w:proofErr w:type="spellStart"/>
      <w:r>
        <w:rPr>
          <w:rFonts w:ascii="Times New Roman" w:eastAsia="Times New Roman" w:hAnsi="Times New Roman"/>
          <w:i/>
          <w:iCs/>
          <w:w w:val="90"/>
        </w:rPr>
        <w:t>Курмановский</w:t>
      </w:r>
      <w:proofErr w:type="spellEnd"/>
      <w:r>
        <w:rPr>
          <w:rFonts w:ascii="Times New Roman" w:eastAsia="Times New Roman" w:hAnsi="Times New Roman"/>
          <w:i/>
          <w:iCs/>
          <w:w w:val="90"/>
        </w:rPr>
        <w:t xml:space="preserve"> Владимир Сергеевич (Москва), Миляев Павел Андреевич (Санкт-Петербург). </w:t>
      </w:r>
      <w:r>
        <w:rPr>
          <w:rFonts w:ascii="Times New Roman" w:eastAsia="Times New Roman" w:hAnsi="Times New Roman"/>
          <w:b w:val="0"/>
          <w:bCs w:val="0"/>
          <w:w w:val="90"/>
        </w:rPr>
        <w:t>Предметы вооружения позднего средневековья – раннего Нового времени из раскопок 2019–2020 гг. в Большом сквере Московского Кремля.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</w:rPr>
        <w:t>6.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Миляев Павел Андреевич (Санкт-Петербург).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</w:rPr>
        <w:t xml:space="preserve">Европейский </w:t>
      </w:r>
      <w:r>
        <w:rPr>
          <w:rFonts w:ascii="Times New Roman" w:hAnsi="Times New Roman"/>
          <w:b w:val="0"/>
          <w:bCs w:val="0"/>
        </w:rPr>
        <w:t xml:space="preserve">кинжал из раскопок Я. В. Станкевич на </w:t>
      </w:r>
      <w:proofErr w:type="spellStart"/>
      <w:r>
        <w:rPr>
          <w:rFonts w:ascii="Times New Roman" w:hAnsi="Times New Roman"/>
          <w:b w:val="0"/>
          <w:bCs w:val="0"/>
        </w:rPr>
        <w:t>Торопецком</w:t>
      </w:r>
      <w:proofErr w:type="spellEnd"/>
      <w:r>
        <w:rPr>
          <w:rFonts w:ascii="Times New Roman" w:hAnsi="Times New Roman"/>
          <w:b w:val="0"/>
          <w:bCs w:val="0"/>
        </w:rPr>
        <w:t xml:space="preserve"> Малом городище. (Сообщение).</w:t>
      </w:r>
    </w:p>
    <w:p w:rsidR="00F70E9A" w:rsidRPr="00D07956" w:rsidRDefault="00D07956">
      <w:pPr>
        <w:pStyle w:val="1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/>
          <w:i/>
        </w:rPr>
        <w:t xml:space="preserve">7. Панкратов Александр Германович (Санкт-Петербург). </w:t>
      </w:r>
      <w:r>
        <w:rPr>
          <w:rFonts w:ascii="Times New Roman" w:hAnsi="Times New Roman"/>
          <w:b w:val="0"/>
          <w:bCs w:val="0"/>
        </w:rPr>
        <w:t xml:space="preserve">Шелом латинский, шелом </w:t>
      </w:r>
      <w:r w:rsidRPr="00D07956">
        <w:rPr>
          <w:rFonts w:ascii="Times New Roman" w:hAnsi="Times New Roman" w:cs="Times New Roman"/>
          <w:b w:val="0"/>
          <w:bCs w:val="0"/>
        </w:rPr>
        <w:t>немецкий...Проблематика шлема с полями в комплексе вооружения русского воина, XII–XIV вв.</w:t>
      </w:r>
    </w:p>
    <w:p w:rsidR="00F70E9A" w:rsidRPr="00D07956" w:rsidRDefault="00D07956">
      <w:pPr>
        <w:pStyle w:val="1"/>
        <w:ind w:firstLine="0"/>
        <w:jc w:val="both"/>
        <w:rPr>
          <w:rFonts w:ascii="Times New Roman" w:hAnsi="Times New Roman" w:cs="Times New Roman"/>
          <w:b w:val="0"/>
        </w:rPr>
      </w:pPr>
      <w:r w:rsidRPr="00D07956">
        <w:rPr>
          <w:rFonts w:ascii="Times New Roman" w:hAnsi="Times New Roman" w:cs="Times New Roman"/>
          <w:i/>
        </w:rPr>
        <w:t>8.</w:t>
      </w:r>
      <w:r w:rsidRPr="00D07956">
        <w:rPr>
          <w:rFonts w:ascii="Times New Roman" w:hAnsi="Times New Roman" w:cs="Times New Roman"/>
          <w:i/>
          <w:iCs/>
        </w:rPr>
        <w:t xml:space="preserve"> </w:t>
      </w:r>
      <w:r w:rsidRPr="00D07956">
        <w:rPr>
          <w:rFonts w:ascii="Times New Roman" w:hAnsi="Times New Roman" w:cs="Times New Roman"/>
          <w:i/>
        </w:rPr>
        <w:t>Каменский Антон Николаевич (Великий Новгород</w:t>
      </w:r>
      <w:r w:rsidRPr="00D07956">
        <w:rPr>
          <w:rFonts w:ascii="Times New Roman" w:hAnsi="Times New Roman" w:cs="Times New Roman"/>
          <w:b w:val="0"/>
          <w:i/>
        </w:rPr>
        <w:t>).</w:t>
      </w:r>
      <w:r w:rsidRPr="00D07956">
        <w:rPr>
          <w:rFonts w:ascii="Times New Roman" w:hAnsi="Times New Roman" w:cs="Times New Roman"/>
          <w:b w:val="0"/>
          <w:i/>
          <w:iCs/>
        </w:rPr>
        <w:t xml:space="preserve"> </w:t>
      </w:r>
      <w:r w:rsidRPr="00D07956">
        <w:rPr>
          <w:rFonts w:ascii="Times New Roman" w:hAnsi="Times New Roman" w:cs="Times New Roman"/>
          <w:b w:val="0"/>
          <w:iCs/>
          <w:w w:val="90"/>
        </w:rPr>
        <w:t xml:space="preserve">Поздний вариант топоров </w:t>
      </w:r>
      <w:r w:rsidRPr="00D07956">
        <w:rPr>
          <w:rFonts w:ascii="Times New Roman" w:hAnsi="Times New Roman" w:cs="Times New Roman"/>
          <w:b w:val="0"/>
          <w:iCs/>
          <w:w w:val="90"/>
          <w:lang w:val="en-US"/>
        </w:rPr>
        <w:t>IV</w:t>
      </w:r>
      <w:r w:rsidRPr="00D07956">
        <w:rPr>
          <w:rFonts w:ascii="Times New Roman" w:hAnsi="Times New Roman" w:cs="Times New Roman"/>
          <w:b w:val="0"/>
          <w:iCs/>
          <w:w w:val="90"/>
        </w:rPr>
        <w:t xml:space="preserve"> типа по классификации А.Н. Кирпичникова из раскопок в Новгороде</w:t>
      </w:r>
      <w:r>
        <w:rPr>
          <w:rFonts w:ascii="Times New Roman" w:hAnsi="Times New Roman" w:cs="Times New Roman"/>
          <w:b w:val="0"/>
          <w:iCs/>
          <w:w w:val="90"/>
        </w:rPr>
        <w:t>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 w:rsidRPr="00D07956">
        <w:rPr>
          <w:rFonts w:ascii="Times New Roman" w:hAnsi="Times New Roman" w:cs="Times New Roman"/>
        </w:rPr>
        <w:t xml:space="preserve">9. </w:t>
      </w:r>
      <w:r w:rsidRPr="00D07956">
        <w:rPr>
          <w:rFonts w:ascii="Times New Roman" w:hAnsi="Times New Roman" w:cs="Times New Roman"/>
          <w:i/>
          <w:iCs/>
        </w:rPr>
        <w:t>Коренев Дмитрий Михайлович (Орел)</w:t>
      </w:r>
      <w:r w:rsidRPr="00D07956">
        <w:rPr>
          <w:rFonts w:ascii="Times New Roman" w:hAnsi="Times New Roman" w:cs="Times New Roman"/>
          <w:b w:val="0"/>
          <w:bCs w:val="0"/>
          <w:i/>
          <w:iCs/>
        </w:rPr>
        <w:t>.</w:t>
      </w:r>
      <w:r w:rsidRPr="00D07956">
        <w:rPr>
          <w:rFonts w:ascii="Times New Roman" w:hAnsi="Times New Roman" w:cs="Times New Roman"/>
          <w:b w:val="0"/>
          <w:bCs w:val="0"/>
        </w:rPr>
        <w:t xml:space="preserve"> Терлик как особый</w:t>
      </w:r>
      <w:r>
        <w:rPr>
          <w:rFonts w:ascii="Times New Roman" w:hAnsi="Times New Roman"/>
          <w:b w:val="0"/>
          <w:bCs w:val="0"/>
        </w:rPr>
        <w:t xml:space="preserve"> вид мужской одежды в России XV – XVII в.: проблемы реконструкции и методы </w:t>
      </w:r>
      <w:r w:rsidR="007859D6">
        <w:rPr>
          <w:rFonts w:ascii="Times New Roman" w:hAnsi="Times New Roman"/>
          <w:b w:val="0"/>
          <w:bCs w:val="0"/>
        </w:rPr>
        <w:t>решения (Сообщение). (</w:t>
      </w:r>
      <w:proofErr w:type="spellStart"/>
      <w:r w:rsidR="007859D6">
        <w:rPr>
          <w:rFonts w:ascii="Times New Roman" w:hAnsi="Times New Roman"/>
          <w:b w:val="0"/>
          <w:bCs w:val="0"/>
        </w:rPr>
        <w:t>on-line</w:t>
      </w:r>
      <w:proofErr w:type="spellEnd"/>
      <w:r w:rsidR="007859D6">
        <w:rPr>
          <w:rFonts w:ascii="Times New Roman" w:hAnsi="Times New Roman"/>
          <w:b w:val="0"/>
          <w:bCs w:val="0"/>
        </w:rPr>
        <w:t>).</w:t>
      </w:r>
    </w:p>
    <w:p w:rsidR="00F70E9A" w:rsidRDefault="00D07956">
      <w:pPr>
        <w:jc w:val="center"/>
      </w:pPr>
      <w:r>
        <w:rPr>
          <w:rFonts w:ascii="Times New Roman" w:hAnsi="Times New Roman"/>
          <w:b/>
          <w:bCs/>
          <w:i/>
          <w:sz w:val="24"/>
          <w:szCs w:val="24"/>
        </w:rPr>
        <w:t>24 мая.</w:t>
      </w:r>
    </w:p>
    <w:p w:rsidR="00F70E9A" w:rsidRDefault="00D07956">
      <w:pPr>
        <w:pStyle w:val="1"/>
        <w:rPr>
          <w:rFonts w:hint="eastAsia"/>
        </w:rPr>
      </w:pPr>
      <w:r>
        <w:rPr>
          <w:rFonts w:ascii="Times New Roman" w:hAnsi="Times New Roman"/>
          <w:i/>
        </w:rPr>
        <w:t>Утреннее заседание 9.30–13.00</w:t>
      </w:r>
    </w:p>
    <w:p w:rsidR="00F70E9A" w:rsidRDefault="00D07956">
      <w:pPr>
        <w:jc w:val="center"/>
      </w:pPr>
      <w:r>
        <w:rPr>
          <w:rFonts w:ascii="Times New Roman" w:hAnsi="Times New Roman"/>
          <w:b/>
          <w:bCs/>
          <w:i/>
          <w:sz w:val="24"/>
          <w:szCs w:val="24"/>
        </w:rPr>
        <w:t>9.30–11.30 – Фортификация позднего средневековья и Нового времени.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  <w:iCs/>
        </w:rPr>
        <w:t xml:space="preserve">1. </w:t>
      </w:r>
      <w:proofErr w:type="spellStart"/>
      <w:r>
        <w:rPr>
          <w:rFonts w:ascii="Times New Roman" w:hAnsi="Times New Roman"/>
          <w:i/>
          <w:iCs/>
        </w:rPr>
        <w:t>Гостев</w:t>
      </w:r>
      <w:proofErr w:type="spellEnd"/>
      <w:r>
        <w:rPr>
          <w:rFonts w:ascii="Times New Roman" w:hAnsi="Times New Roman"/>
          <w:i/>
          <w:iCs/>
        </w:rPr>
        <w:t xml:space="preserve"> Игорь Михайлович (Архангельск).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 w:val="0"/>
          <w:bCs w:val="0"/>
        </w:rPr>
        <w:t>Развитие системы фортификационных сооружений на Русском Севере в XIV–XIX вв.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  <w:iCs/>
        </w:rPr>
        <w:t xml:space="preserve">2. </w:t>
      </w:r>
      <w:proofErr w:type="spellStart"/>
      <w:r>
        <w:rPr>
          <w:rFonts w:ascii="Times New Roman" w:hAnsi="Times New Roman"/>
          <w:i/>
          <w:iCs/>
        </w:rPr>
        <w:t>Визгалов</w:t>
      </w:r>
      <w:proofErr w:type="spellEnd"/>
      <w:r>
        <w:rPr>
          <w:rFonts w:ascii="Times New Roman" w:hAnsi="Times New Roman"/>
          <w:i/>
          <w:iCs/>
        </w:rPr>
        <w:t xml:space="preserve"> Георгий Петрович (Сургут). </w:t>
      </w:r>
      <w:r>
        <w:rPr>
          <w:rFonts w:ascii="Times New Roman" w:hAnsi="Times New Roman"/>
          <w:b w:val="0"/>
          <w:bCs w:val="0"/>
        </w:rPr>
        <w:t>Фортификация первых русских городов на севере Западной Сибири.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  <w:iCs/>
        </w:rPr>
        <w:t>3. Жигалов Владимир Михайлович (Белгород).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bCs w:val="0"/>
        </w:rPr>
        <w:t>Типология и особенности укреплений город</w:t>
      </w:r>
      <w:r w:rsidR="00244B09">
        <w:rPr>
          <w:rFonts w:ascii="Times New Roman" w:hAnsi="Times New Roman"/>
          <w:b w:val="0"/>
          <w:bCs w:val="0"/>
        </w:rPr>
        <w:t>ов Белгородской черты</w:t>
      </w:r>
      <w:r>
        <w:rPr>
          <w:rFonts w:ascii="Times New Roman" w:hAnsi="Times New Roman"/>
          <w:b w:val="0"/>
          <w:bCs w:val="0"/>
        </w:rPr>
        <w:t>.</w:t>
      </w:r>
    </w:p>
    <w:p w:rsidR="00F70E9A" w:rsidRDefault="00D079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Скобелкин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Олег Владимирович (Воронеж)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Фортификационные сооружения городов «за чертой» в 80-х гг. XVII в. (</w:t>
      </w:r>
      <w:proofErr w:type="spellStart"/>
      <w:r>
        <w:rPr>
          <w:rFonts w:ascii="Times New Roman" w:hAnsi="Times New Roman"/>
          <w:sz w:val="24"/>
          <w:szCs w:val="24"/>
        </w:rPr>
        <w:t>on-line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F70E9A" w:rsidRDefault="00D07956">
      <w:r>
        <w:rPr>
          <w:rFonts w:ascii="Times New Roman" w:hAnsi="Times New Roman"/>
          <w:b/>
          <w:bCs/>
          <w:i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Четвертаков Евгений Валентинович (Нижний Новгород–Свияжск).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вопросу о </w:t>
      </w:r>
      <w:proofErr w:type="spellStart"/>
      <w:r>
        <w:rPr>
          <w:rFonts w:ascii="Times New Roman" w:hAnsi="Times New Roman"/>
          <w:sz w:val="24"/>
          <w:szCs w:val="24"/>
        </w:rPr>
        <w:t>частокольной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оборонительной ограде </w:t>
      </w:r>
      <w:proofErr w:type="spellStart"/>
      <w:r>
        <w:rPr>
          <w:rFonts w:ascii="Times New Roman" w:hAnsi="Times New Roman"/>
          <w:sz w:val="24"/>
          <w:szCs w:val="24"/>
        </w:rPr>
        <w:t>Свияжского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острога.</w:t>
      </w:r>
      <w:r w:rsidR="005606DF" w:rsidRPr="005606DF">
        <w:rPr>
          <w:rFonts w:ascii="Times New Roman" w:hAnsi="Times New Roman"/>
        </w:rPr>
        <w:t xml:space="preserve"> </w:t>
      </w:r>
      <w:r w:rsidR="005606DF">
        <w:rPr>
          <w:rFonts w:ascii="Times New Roman" w:hAnsi="Times New Roman"/>
        </w:rPr>
        <w:t>(</w:t>
      </w:r>
      <w:r w:rsidR="005606DF">
        <w:rPr>
          <w:rFonts w:ascii="Times New Roman" w:hAnsi="Times New Roman"/>
          <w:lang w:val="en-US"/>
        </w:rPr>
        <w:t>o</w:t>
      </w:r>
      <w:r w:rsidR="005606DF">
        <w:rPr>
          <w:rFonts w:ascii="Times New Roman" w:hAnsi="Times New Roman"/>
        </w:rPr>
        <w:t>n-line).</w:t>
      </w:r>
    </w:p>
    <w:p w:rsidR="00F70E9A" w:rsidRDefault="00D079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6. Горохов Сергей Валерьевич (Новосибирск).</w:t>
      </w:r>
      <w:r>
        <w:rPr>
          <w:rFonts w:ascii="Times New Roman" w:hAnsi="Times New Roman"/>
          <w:sz w:val="24"/>
          <w:szCs w:val="24"/>
        </w:rPr>
        <w:t xml:space="preserve"> Способы скрепления </w:t>
      </w:r>
      <w:proofErr w:type="spellStart"/>
      <w:r>
        <w:rPr>
          <w:rFonts w:ascii="Times New Roman" w:hAnsi="Times New Roman"/>
          <w:sz w:val="24"/>
          <w:szCs w:val="24"/>
        </w:rPr>
        <w:t>тынин</w:t>
      </w:r>
      <w:proofErr w:type="spellEnd"/>
      <w:r>
        <w:rPr>
          <w:rFonts w:ascii="Times New Roman" w:hAnsi="Times New Roman"/>
          <w:sz w:val="24"/>
          <w:szCs w:val="24"/>
        </w:rPr>
        <w:t xml:space="preserve"> в острожных стенах в XVI – начале XVIII веков». (</w:t>
      </w:r>
      <w:proofErr w:type="spellStart"/>
      <w:r>
        <w:rPr>
          <w:rFonts w:ascii="Times New Roman" w:hAnsi="Times New Roman"/>
          <w:sz w:val="24"/>
          <w:szCs w:val="24"/>
        </w:rPr>
        <w:t>on-line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F70E9A" w:rsidRDefault="00D07956">
      <w:pPr>
        <w:pStyle w:val="1"/>
        <w:rPr>
          <w:rFonts w:hint="eastAsia"/>
        </w:rPr>
      </w:pPr>
      <w:r>
        <w:rPr>
          <w:rFonts w:ascii="Times New Roman" w:hAnsi="Times New Roman"/>
          <w:i/>
        </w:rPr>
        <w:t>Перерыв 11.30–11.45</w:t>
      </w:r>
    </w:p>
    <w:p w:rsidR="00F70E9A" w:rsidRDefault="00D07956">
      <w:pPr>
        <w:spacing w:line="360" w:lineRule="auto"/>
        <w:jc w:val="center"/>
        <w:rPr>
          <w:highlight w:val="yellow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11.45–13.00 – Средневековая фортификация (Дубовый зал)</w:t>
      </w:r>
    </w:p>
    <w:p w:rsidR="007859D6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  <w:iCs/>
        </w:rPr>
        <w:t xml:space="preserve">1. </w:t>
      </w:r>
      <w:proofErr w:type="spellStart"/>
      <w:r>
        <w:rPr>
          <w:rFonts w:ascii="Times New Roman" w:hAnsi="Times New Roman"/>
          <w:i/>
          <w:iCs/>
        </w:rPr>
        <w:t>Алексушин</w:t>
      </w:r>
      <w:proofErr w:type="spellEnd"/>
      <w:r>
        <w:rPr>
          <w:rFonts w:ascii="Times New Roman" w:hAnsi="Times New Roman"/>
          <w:i/>
          <w:iCs/>
        </w:rPr>
        <w:t xml:space="preserve"> Глеб Владимирович (Самара).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 w:val="0"/>
          <w:bCs w:val="0"/>
        </w:rPr>
        <w:t>Крепости Самарского края (</w:t>
      </w:r>
      <w:proofErr w:type="spellStart"/>
      <w:r>
        <w:rPr>
          <w:rFonts w:ascii="Times New Roman" w:hAnsi="Times New Roman"/>
          <w:b w:val="0"/>
          <w:bCs w:val="0"/>
        </w:rPr>
        <w:t>on-line</w:t>
      </w:r>
      <w:proofErr w:type="spellEnd"/>
      <w:r>
        <w:rPr>
          <w:rFonts w:ascii="Times New Roman" w:hAnsi="Times New Roman"/>
          <w:b w:val="0"/>
          <w:bCs w:val="0"/>
        </w:rPr>
        <w:t>).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bCs w:val="0"/>
          <w:i/>
        </w:rPr>
        <w:t>2.</w:t>
      </w:r>
      <w:r>
        <w:rPr>
          <w:rFonts w:ascii="Times New Roman" w:hAnsi="Times New Roman"/>
          <w:b w:val="0"/>
          <w:bCs w:val="0"/>
          <w:i/>
        </w:rPr>
        <w:t xml:space="preserve"> </w:t>
      </w:r>
      <w:proofErr w:type="spellStart"/>
      <w:r>
        <w:rPr>
          <w:rFonts w:ascii="Times New Roman" w:hAnsi="Times New Roman"/>
          <w:bCs w:val="0"/>
          <w:i/>
        </w:rPr>
        <w:t>Кушнеревич</w:t>
      </w:r>
      <w:proofErr w:type="spellEnd"/>
      <w:r>
        <w:rPr>
          <w:rFonts w:ascii="Times New Roman" w:hAnsi="Times New Roman"/>
          <w:bCs w:val="0"/>
          <w:i/>
        </w:rPr>
        <w:t xml:space="preserve"> Александр Николаевич (Минск). </w:t>
      </w:r>
      <w:r>
        <w:rPr>
          <w:rFonts w:ascii="Times New Roman" w:hAnsi="Times New Roman"/>
          <w:b w:val="0"/>
          <w:bCs w:val="0"/>
        </w:rPr>
        <w:t xml:space="preserve">Видовая гравюра Гродно </w:t>
      </w:r>
      <w:proofErr w:type="spellStart"/>
      <w:r>
        <w:rPr>
          <w:rFonts w:ascii="Times New Roman" w:hAnsi="Times New Roman"/>
          <w:b w:val="0"/>
          <w:bCs w:val="0"/>
        </w:rPr>
        <w:t>Цюндта</w:t>
      </w:r>
      <w:proofErr w:type="spellEnd"/>
      <w:r>
        <w:rPr>
          <w:rFonts w:ascii="Times New Roman" w:hAnsi="Times New Roman"/>
          <w:b w:val="0"/>
          <w:bCs w:val="0"/>
        </w:rPr>
        <w:t>: загадки архитектурного “портрета” Старого замка. (</w:t>
      </w:r>
      <w:proofErr w:type="spellStart"/>
      <w:r>
        <w:rPr>
          <w:rFonts w:ascii="Times New Roman" w:hAnsi="Times New Roman"/>
          <w:b w:val="0"/>
          <w:bCs w:val="0"/>
        </w:rPr>
        <w:t>on-line</w:t>
      </w:r>
      <w:proofErr w:type="spellEnd"/>
      <w:r>
        <w:rPr>
          <w:rFonts w:ascii="Times New Roman" w:hAnsi="Times New Roman"/>
          <w:b w:val="0"/>
          <w:bCs w:val="0"/>
        </w:rPr>
        <w:t>).</w:t>
      </w:r>
    </w:p>
    <w:p w:rsidR="007859D6" w:rsidRDefault="00D0795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 xml:space="preserve">3. Шмелев Кирилл Владимирович,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Кармов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 Тимур Михайлович. (Санкт-Петербург, Нальчик). </w:t>
      </w:r>
      <w:r>
        <w:rPr>
          <w:rFonts w:ascii="Times New Roman" w:hAnsi="Times New Roman"/>
          <w:sz w:val="24"/>
          <w:szCs w:val="24"/>
        </w:rPr>
        <w:t xml:space="preserve">Средневековая </w:t>
      </w:r>
      <w:proofErr w:type="spellStart"/>
      <w:r>
        <w:rPr>
          <w:rFonts w:ascii="Times New Roman" w:hAnsi="Times New Roman"/>
          <w:sz w:val="24"/>
          <w:szCs w:val="24"/>
        </w:rPr>
        <w:t>доогнестрельная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фортификация на территории Леванта. Новые находки – итоги экспедиции 2023 г. </w:t>
      </w:r>
      <w:r w:rsidR="007859D6">
        <w:rPr>
          <w:rFonts w:ascii="Times New Roman" w:hAnsi="Times New Roman"/>
        </w:rPr>
        <w:t>(</w:t>
      </w:r>
      <w:proofErr w:type="spellStart"/>
      <w:r w:rsidR="007859D6">
        <w:rPr>
          <w:rFonts w:ascii="Times New Roman" w:hAnsi="Times New Roman"/>
        </w:rPr>
        <w:t>on-line</w:t>
      </w:r>
      <w:proofErr w:type="spellEnd"/>
      <w:r w:rsidR="007859D6">
        <w:rPr>
          <w:rFonts w:ascii="Times New Roman" w:hAnsi="Times New Roman"/>
        </w:rPr>
        <w:t>).</w:t>
      </w:r>
    </w:p>
    <w:p w:rsidR="007859D6" w:rsidRDefault="00D07956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Третьяк</w:t>
      </w:r>
      <w:r w:rsidR="00F24E41">
        <w:rPr>
          <w:rFonts w:ascii="Times New Roman" w:hAnsi="Times New Roman"/>
          <w:b/>
          <w:bCs/>
          <w:i/>
          <w:iCs/>
          <w:sz w:val="24"/>
          <w:szCs w:val="24"/>
        </w:rPr>
        <w:t>ов Евгенией Алексеевич (Тюмень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). </w:t>
      </w:r>
      <w:r>
        <w:rPr>
          <w:rFonts w:ascii="Times New Roman" w:hAnsi="Times New Roman"/>
          <w:i/>
          <w:sz w:val="24"/>
          <w:szCs w:val="24"/>
        </w:rPr>
        <w:t xml:space="preserve">Истоки формирования оборонительного зодчества у населения лесной зоны </w:t>
      </w:r>
      <w:proofErr w:type="spellStart"/>
      <w:r>
        <w:rPr>
          <w:rFonts w:ascii="Times New Roman" w:hAnsi="Times New Roman"/>
          <w:i/>
          <w:sz w:val="24"/>
          <w:szCs w:val="24"/>
        </w:rPr>
        <w:t>Притоболья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в начале II тыс. н.э.</w:t>
      </w:r>
    </w:p>
    <w:p w:rsidR="00F70E9A" w:rsidRDefault="00D07956">
      <w:pPr>
        <w:spacing w:line="360" w:lineRule="auto"/>
      </w:pPr>
      <w:r>
        <w:rPr>
          <w:rFonts w:ascii="Times New Roman" w:eastAsia="Times New Roman" w:hAnsi="Times New Roman" w:cs="Times New Roman"/>
          <w:b/>
          <w:bCs/>
          <w:i/>
          <w:w w:val="90"/>
          <w:sz w:val="24"/>
          <w:szCs w:val="24"/>
          <w:lang w:eastAsia="zh-CN"/>
        </w:rPr>
        <w:t xml:space="preserve">5. Иванова Вероника Николаевна (Москва). 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  <w:t>Участие Московского Архитектурного Общества в предполагаемой реставрации Коломенского Кремля в конце XIX в. (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  <w:t>on-line</w:t>
      </w:r>
      <w:proofErr w:type="spellEnd"/>
      <w:r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  <w:t>). (Сообщение).</w:t>
      </w:r>
    </w:p>
    <w:p w:rsidR="00F70E9A" w:rsidRDefault="00D07956">
      <w:pPr>
        <w:jc w:val="center"/>
      </w:pPr>
      <w:r>
        <w:rPr>
          <w:rFonts w:ascii="Times New Roman" w:hAnsi="Times New Roman"/>
          <w:b/>
          <w:bCs/>
          <w:i/>
          <w:sz w:val="24"/>
          <w:szCs w:val="24"/>
        </w:rPr>
        <w:t>11.45–13.00 – Военное</w:t>
      </w:r>
      <w:r w:rsidR="000B2EED">
        <w:rPr>
          <w:rFonts w:ascii="Times New Roman" w:hAnsi="Times New Roman"/>
          <w:b/>
          <w:bCs/>
          <w:i/>
          <w:sz w:val="24"/>
          <w:szCs w:val="24"/>
        </w:rPr>
        <w:t xml:space="preserve"> дело Севера и Сибири (Библиотека ИИМК РАН).</w:t>
      </w:r>
    </w:p>
    <w:p w:rsidR="00525B4E" w:rsidRPr="00525B4E" w:rsidRDefault="00D07956">
      <w:pPr>
        <w:pStyle w:val="1"/>
        <w:ind w:firstLine="0"/>
        <w:jc w:val="both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r>
        <w:rPr>
          <w:rFonts w:ascii="Times New Roman" w:hAnsi="Times New Roman"/>
          <w:i/>
        </w:rPr>
        <w:t xml:space="preserve">1. </w:t>
      </w:r>
      <w:r w:rsidRPr="00525B4E">
        <w:rPr>
          <w:rFonts w:ascii="Times New Roman" w:hAnsi="Times New Roman" w:cs="Times New Roman"/>
          <w:i/>
        </w:rPr>
        <w:t xml:space="preserve">Ермакова Ксения Кирилловна, </w:t>
      </w:r>
      <w:proofErr w:type="spellStart"/>
      <w:r w:rsidRPr="00525B4E">
        <w:rPr>
          <w:rFonts w:ascii="Times New Roman" w:hAnsi="Times New Roman" w:cs="Times New Roman"/>
          <w:i/>
        </w:rPr>
        <w:t>Кардаш</w:t>
      </w:r>
      <w:proofErr w:type="spellEnd"/>
      <w:r w:rsidRPr="00525B4E">
        <w:rPr>
          <w:rFonts w:ascii="Times New Roman" w:hAnsi="Times New Roman" w:cs="Times New Roman"/>
          <w:i/>
        </w:rPr>
        <w:t> Олег Викторович (Сургут).</w:t>
      </w:r>
      <w:r w:rsidRPr="00525B4E">
        <w:rPr>
          <w:rFonts w:ascii="Times New Roman" w:hAnsi="Times New Roman" w:cs="Times New Roman"/>
          <w:b w:val="0"/>
          <w:i/>
        </w:rPr>
        <w:t xml:space="preserve"> </w:t>
      </w:r>
      <w:r w:rsidR="00525B4E" w:rsidRPr="00525B4E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Замещение </w:t>
      </w:r>
      <w:proofErr w:type="spellStart"/>
      <w:r w:rsidR="00525B4E" w:rsidRPr="00525B4E">
        <w:rPr>
          <w:rFonts w:ascii="Times New Roman" w:hAnsi="Times New Roman" w:cs="Times New Roman"/>
          <w:b w:val="0"/>
          <w:color w:val="000000"/>
          <w:shd w:val="clear" w:color="auto" w:fill="FFFFFF"/>
        </w:rPr>
        <w:t>втул</w:t>
      </w:r>
      <w:r w:rsidR="00525B4E">
        <w:rPr>
          <w:rFonts w:ascii="Times New Roman" w:hAnsi="Times New Roman" w:cs="Times New Roman"/>
          <w:b w:val="0"/>
          <w:color w:val="000000"/>
          <w:shd w:val="clear" w:color="auto" w:fill="FFFFFF"/>
        </w:rPr>
        <w:t>ьчатых</w:t>
      </w:r>
      <w:proofErr w:type="spellEnd"/>
      <w:r w:rsidR="00525B4E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топоров </w:t>
      </w:r>
      <w:proofErr w:type="spellStart"/>
      <w:r w:rsidR="00525B4E">
        <w:rPr>
          <w:rFonts w:ascii="Times New Roman" w:hAnsi="Times New Roman" w:cs="Times New Roman"/>
          <w:b w:val="0"/>
          <w:color w:val="000000"/>
          <w:shd w:val="clear" w:color="auto" w:fill="FFFFFF"/>
        </w:rPr>
        <w:t>проушенными</w:t>
      </w:r>
      <w:proofErr w:type="spellEnd"/>
      <w:r w:rsidR="00525B4E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в ХI–</w:t>
      </w:r>
      <w:r w:rsidR="00525B4E" w:rsidRPr="00525B4E">
        <w:rPr>
          <w:rFonts w:ascii="Times New Roman" w:hAnsi="Times New Roman" w:cs="Times New Roman"/>
          <w:b w:val="0"/>
          <w:color w:val="000000"/>
          <w:shd w:val="clear" w:color="auto" w:fill="FFFFFF"/>
        </w:rPr>
        <w:t>XIII вв. как маркер древнерусского освоения Севера Западной Сибири</w:t>
      </w:r>
      <w:r w:rsidR="00525B4E">
        <w:rPr>
          <w:rFonts w:ascii="Times New Roman" w:hAnsi="Times New Roman" w:cs="Times New Roman"/>
          <w:b w:val="0"/>
          <w:color w:val="000000"/>
          <w:shd w:val="clear" w:color="auto" w:fill="FFFFFF"/>
        </w:rPr>
        <w:t>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 w:rsidRPr="00525B4E">
        <w:rPr>
          <w:rFonts w:ascii="Times New Roman" w:hAnsi="Times New Roman"/>
          <w:i/>
        </w:rPr>
        <w:t>2.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Белицкая</w:t>
      </w:r>
      <w:proofErr w:type="spellEnd"/>
      <w:r>
        <w:rPr>
          <w:rFonts w:ascii="Times New Roman" w:hAnsi="Times New Roman"/>
          <w:i/>
        </w:rPr>
        <w:t xml:space="preserve"> Анастасия Леонидовна (Сыктывкар).</w:t>
      </w:r>
      <w:r>
        <w:rPr>
          <w:rFonts w:ascii="Times New Roman" w:hAnsi="Times New Roman"/>
          <w:b w:val="0"/>
          <w:bCs w:val="0"/>
          <w:i/>
        </w:rPr>
        <w:t xml:space="preserve"> </w:t>
      </w:r>
      <w:r>
        <w:rPr>
          <w:rFonts w:ascii="Times New Roman" w:hAnsi="Times New Roman"/>
          <w:b w:val="0"/>
          <w:bCs w:val="0"/>
        </w:rPr>
        <w:t>Предметы защитного снаряжения на памятниках середины – второй половины I тыс. н.э. на европейском Северо-Востоке.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 w:rsidRPr="00525B4E">
        <w:rPr>
          <w:rFonts w:ascii="Times New Roman" w:hAnsi="Times New Roman"/>
          <w:i/>
        </w:rPr>
        <w:t>3.</w:t>
      </w:r>
      <w:r>
        <w:rPr>
          <w:rFonts w:ascii="Times New Roman" w:hAnsi="Times New Roman"/>
          <w:i/>
          <w:iCs/>
        </w:rPr>
        <w:t xml:space="preserve"> Бобров Леонид Александрович (Новосибирск). </w:t>
      </w:r>
      <w:r>
        <w:rPr>
          <w:rFonts w:ascii="Times New Roman" w:hAnsi="Times New Roman"/>
          <w:b w:val="0"/>
          <w:bCs w:val="0"/>
        </w:rPr>
        <w:t xml:space="preserve">О некоторых особенностях конструкции и покроя </w:t>
      </w:r>
      <w:proofErr w:type="spellStart"/>
      <w:r>
        <w:rPr>
          <w:rFonts w:ascii="Times New Roman" w:hAnsi="Times New Roman"/>
          <w:b w:val="0"/>
          <w:bCs w:val="0"/>
        </w:rPr>
        <w:t>хулагуидских</w:t>
      </w:r>
      <w:proofErr w:type="spellEnd"/>
      <w:r>
        <w:rPr>
          <w:rFonts w:ascii="Times New Roman" w:hAnsi="Times New Roman"/>
          <w:b w:val="0"/>
          <w:bCs w:val="0"/>
        </w:rPr>
        <w:t xml:space="preserve">, чагатайских и </w:t>
      </w:r>
      <w:proofErr w:type="spellStart"/>
      <w:r>
        <w:rPr>
          <w:rFonts w:ascii="Times New Roman" w:hAnsi="Times New Roman"/>
          <w:b w:val="0"/>
          <w:bCs w:val="0"/>
        </w:rPr>
        <w:t>тимуридских</w:t>
      </w:r>
      <w:proofErr w:type="spellEnd"/>
      <w:r>
        <w:rPr>
          <w:rFonts w:ascii="Times New Roman" w:hAnsi="Times New Roman"/>
          <w:b w:val="0"/>
          <w:bCs w:val="0"/>
        </w:rPr>
        <w:t xml:space="preserve"> пластинчато-нашивных и пластинчато-клепанных доспехов –</w:t>
      </w:r>
      <w:r w:rsidR="00422FCF">
        <w:rPr>
          <w:rFonts w:ascii="Times New Roman" w:hAnsi="Times New Roman"/>
          <w:b w:val="0"/>
          <w:bCs w:val="0"/>
        </w:rPr>
        <w:t xml:space="preserve"> «</w:t>
      </w:r>
      <w:proofErr w:type="spellStart"/>
      <w:r w:rsidR="00422FCF">
        <w:rPr>
          <w:rFonts w:ascii="Times New Roman" w:hAnsi="Times New Roman"/>
          <w:b w:val="0"/>
          <w:bCs w:val="0"/>
        </w:rPr>
        <w:t>куяков</w:t>
      </w:r>
      <w:proofErr w:type="spellEnd"/>
      <w:r w:rsidR="00422FCF">
        <w:rPr>
          <w:rFonts w:ascii="Times New Roman" w:hAnsi="Times New Roman"/>
          <w:b w:val="0"/>
          <w:bCs w:val="0"/>
        </w:rPr>
        <w:t>» XIV–XV вв.</w:t>
      </w:r>
    </w:p>
    <w:p w:rsidR="00F70E9A" w:rsidRDefault="00244B09">
      <w:pPr>
        <w:pStyle w:val="1"/>
        <w:ind w:firstLine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i/>
          <w:iCs/>
          <w:w w:val="90"/>
        </w:rPr>
        <w:t>4</w:t>
      </w:r>
      <w:r w:rsidR="00D07956" w:rsidRPr="00525B4E">
        <w:rPr>
          <w:rFonts w:ascii="Times New Roman" w:eastAsia="Times New Roman" w:hAnsi="Times New Roman" w:cs="Times New Roman"/>
          <w:i/>
          <w:iCs/>
          <w:w w:val="90"/>
        </w:rPr>
        <w:t>.</w:t>
      </w:r>
      <w:r w:rsidR="00D07956">
        <w:rPr>
          <w:rFonts w:ascii="Times New Roman" w:eastAsia="Times New Roman" w:hAnsi="Times New Roman" w:cs="Times New Roman"/>
          <w:b w:val="0"/>
          <w:i/>
          <w:iCs/>
          <w:w w:val="90"/>
        </w:rPr>
        <w:t xml:space="preserve"> </w:t>
      </w:r>
      <w:proofErr w:type="spellStart"/>
      <w:r w:rsidR="00D07956">
        <w:rPr>
          <w:rFonts w:ascii="Times New Roman" w:eastAsia="Times New Roman" w:hAnsi="Times New Roman" w:cs="Times New Roman"/>
          <w:i/>
          <w:iCs/>
          <w:w w:val="90"/>
        </w:rPr>
        <w:t>Багрин</w:t>
      </w:r>
      <w:proofErr w:type="spellEnd"/>
      <w:r w:rsidR="00D07956">
        <w:rPr>
          <w:rFonts w:ascii="Times New Roman" w:eastAsia="Times New Roman" w:hAnsi="Times New Roman" w:cs="Times New Roman"/>
          <w:i/>
          <w:iCs/>
          <w:w w:val="90"/>
        </w:rPr>
        <w:t xml:space="preserve"> Егор Андреевич (Санкт-Петербург)</w:t>
      </w:r>
      <w:r w:rsidR="00D07956">
        <w:rPr>
          <w:rFonts w:ascii="Times New Roman" w:eastAsia="Times New Roman" w:hAnsi="Times New Roman" w:cs="Times New Roman"/>
          <w:b w:val="0"/>
          <w:i/>
          <w:iCs/>
          <w:w w:val="90"/>
        </w:rPr>
        <w:t>.</w:t>
      </w:r>
      <w:r w:rsidR="00D07956">
        <w:rPr>
          <w:rFonts w:ascii="Times New Roman" w:eastAsia="Times New Roman" w:hAnsi="Times New Roman" w:cs="Times New Roman"/>
          <w:b w:val="0"/>
          <w:i/>
          <w:w w:val="90"/>
        </w:rPr>
        <w:t xml:space="preserve"> </w:t>
      </w:r>
      <w:r w:rsidR="00D07956">
        <w:rPr>
          <w:rFonts w:ascii="Times New Roman" w:eastAsia="Times New Roman" w:hAnsi="Times New Roman" w:cs="Times New Roman"/>
          <w:b w:val="0"/>
          <w:bCs w:val="0"/>
          <w:w w:val="90"/>
        </w:rPr>
        <w:t>Арсенал Нерчинска в конце XVII – начале XVIII вв.</w:t>
      </w:r>
    </w:p>
    <w:p w:rsidR="00F70E9A" w:rsidRDefault="00F70E9A">
      <w:pPr>
        <w:pStyle w:val="1"/>
        <w:ind w:firstLine="0"/>
        <w:rPr>
          <w:rFonts w:ascii="Times New Roman" w:hAnsi="Times New Roman"/>
        </w:rPr>
      </w:pPr>
    </w:p>
    <w:p w:rsidR="00F70E9A" w:rsidRDefault="00D07956">
      <w:pPr>
        <w:pStyle w:val="1"/>
        <w:ind w:firstLine="0"/>
        <w:rPr>
          <w:rFonts w:hint="eastAsia"/>
        </w:rPr>
      </w:pPr>
      <w:r>
        <w:rPr>
          <w:rFonts w:ascii="Times New Roman" w:hAnsi="Times New Roman"/>
        </w:rPr>
        <w:t>Обеденный перерыв 13.00–14.00</w:t>
      </w:r>
    </w:p>
    <w:p w:rsidR="00F70E9A" w:rsidRDefault="00D07956">
      <w:pPr>
        <w:pStyle w:val="1"/>
        <w:ind w:firstLine="0"/>
        <w:rPr>
          <w:rFonts w:hint="eastAsia"/>
        </w:rPr>
      </w:pPr>
      <w:r>
        <w:rPr>
          <w:rFonts w:ascii="Times New Roman" w:hAnsi="Times New Roman"/>
          <w:i/>
        </w:rPr>
        <w:t>Вечернее заседание 14.00–18.30</w:t>
      </w:r>
    </w:p>
    <w:p w:rsidR="00F70E9A" w:rsidRDefault="00D07956">
      <w:pPr>
        <w:jc w:val="center"/>
      </w:pPr>
      <w:r>
        <w:rPr>
          <w:rFonts w:ascii="Times New Roman" w:hAnsi="Times New Roman"/>
          <w:b/>
          <w:bCs/>
          <w:i/>
          <w:sz w:val="24"/>
          <w:szCs w:val="24"/>
        </w:rPr>
        <w:t>14.00–16.00 – Русская фортификация средневековья и Нового времени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b w:val="0"/>
          <w:bCs w:val="0"/>
        </w:rPr>
        <w:t xml:space="preserve">1. </w:t>
      </w:r>
      <w:r>
        <w:rPr>
          <w:rFonts w:ascii="Times New Roman" w:hAnsi="Times New Roman"/>
          <w:i/>
          <w:iCs/>
        </w:rPr>
        <w:t>Яковлев Алексей Владимирович, Ершова Татьяна Евгеньевна (Псков).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Перси и Гребля псковского </w:t>
      </w:r>
      <w:proofErr w:type="spellStart"/>
      <w:r>
        <w:rPr>
          <w:rFonts w:ascii="Times New Roman" w:hAnsi="Times New Roman"/>
          <w:b w:val="0"/>
          <w:bCs w:val="0"/>
        </w:rPr>
        <w:t>Крома</w:t>
      </w:r>
      <w:proofErr w:type="spellEnd"/>
      <w:r>
        <w:rPr>
          <w:rFonts w:ascii="Times New Roman" w:hAnsi="Times New Roman"/>
          <w:b w:val="0"/>
          <w:bCs w:val="0"/>
        </w:rPr>
        <w:t xml:space="preserve"> по результатам раскопок 2009–2013 годов.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  <w:iCs/>
        </w:rPr>
        <w:t xml:space="preserve">2. </w:t>
      </w:r>
      <w:proofErr w:type="spellStart"/>
      <w:r>
        <w:rPr>
          <w:rFonts w:ascii="Times New Roman" w:hAnsi="Times New Roman"/>
          <w:i/>
          <w:iCs/>
        </w:rPr>
        <w:t>Закурина</w:t>
      </w:r>
      <w:proofErr w:type="spellEnd"/>
      <w:r>
        <w:rPr>
          <w:rFonts w:ascii="Times New Roman" w:hAnsi="Times New Roman"/>
          <w:i/>
          <w:iCs/>
        </w:rPr>
        <w:t xml:space="preserve"> Татьяна Юрьевна (Псков).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Новые сведения по истории Псковской </w:t>
      </w:r>
      <w:proofErr w:type="spellStart"/>
      <w:r>
        <w:rPr>
          <w:rFonts w:ascii="Times New Roman" w:hAnsi="Times New Roman"/>
          <w:b w:val="0"/>
          <w:bCs w:val="0"/>
        </w:rPr>
        <w:t>Варлаамовской</w:t>
      </w:r>
      <w:proofErr w:type="spellEnd"/>
      <w:r>
        <w:rPr>
          <w:rFonts w:ascii="Times New Roman" w:hAnsi="Times New Roman"/>
          <w:b w:val="0"/>
          <w:bCs w:val="0"/>
        </w:rPr>
        <w:t xml:space="preserve"> башни.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  <w:i/>
          <w:iCs/>
        </w:rPr>
        <w:t>Скрипинская</w:t>
      </w:r>
      <w:proofErr w:type="spellEnd"/>
      <w:r>
        <w:rPr>
          <w:rFonts w:ascii="Times New Roman" w:hAnsi="Times New Roman"/>
          <w:i/>
          <w:iCs/>
        </w:rPr>
        <w:t xml:space="preserve"> Наталья Юрьевна (Санкт-Петербург).</w:t>
      </w:r>
      <w:r>
        <w:rPr>
          <w:rFonts w:ascii="Times New Roman" w:hAnsi="Times New Roman"/>
          <w:b w:val="0"/>
          <w:bCs w:val="0"/>
        </w:rPr>
        <w:t xml:space="preserve"> Бастионная система крепости </w:t>
      </w:r>
      <w:proofErr w:type="spellStart"/>
      <w:r>
        <w:rPr>
          <w:rFonts w:ascii="Times New Roman" w:hAnsi="Times New Roman"/>
          <w:b w:val="0"/>
          <w:bCs w:val="0"/>
        </w:rPr>
        <w:t>Нотебург</w:t>
      </w:r>
      <w:proofErr w:type="spellEnd"/>
      <w:r>
        <w:rPr>
          <w:rFonts w:ascii="Times New Roman" w:hAnsi="Times New Roman"/>
          <w:b w:val="0"/>
          <w:bCs w:val="0"/>
        </w:rPr>
        <w:t>–Шлиссельбург.</w:t>
      </w:r>
    </w:p>
    <w:p w:rsidR="00F70E9A" w:rsidRDefault="00D07956">
      <w:pPr>
        <w:pStyle w:val="1"/>
        <w:ind w:firstLine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>4.</w:t>
      </w:r>
      <w:r>
        <w:rPr>
          <w:rFonts w:ascii="Times New Roman" w:eastAsia="Times New Roman" w:hAnsi="Times New Roman" w:cs="Times New Roman"/>
          <w:i/>
          <w:iCs/>
          <w:w w:val="9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w w:val="90"/>
        </w:rPr>
        <w:t>Мильчик</w:t>
      </w:r>
      <w:proofErr w:type="spellEnd"/>
      <w:r>
        <w:rPr>
          <w:rFonts w:ascii="Times New Roman" w:eastAsia="Times New Roman" w:hAnsi="Times New Roman" w:cs="Times New Roman"/>
          <w:i/>
          <w:iCs/>
          <w:w w:val="90"/>
        </w:rPr>
        <w:t xml:space="preserve"> Михаил Исаевич (Санкт-Петербург).</w:t>
      </w:r>
      <w:r>
        <w:rPr>
          <w:rFonts w:ascii="Times New Roman" w:eastAsia="Times New Roman" w:hAnsi="Times New Roman" w:cs="Times New Roman"/>
          <w:w w:val="90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w w:val="90"/>
        </w:rPr>
        <w:t>Система размещения русско-шведских крепостей XIII — XVII вв. на Карельском перешейке.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eastAsia="Times New Roman" w:hAnsi="Times New Roman"/>
          <w:w w:val="90"/>
        </w:rPr>
        <w:t>5.</w:t>
      </w:r>
      <w:r>
        <w:rPr>
          <w:rFonts w:ascii="Times New Roman" w:eastAsia="Times New Roman" w:hAnsi="Times New Roman"/>
          <w:b w:val="0"/>
          <w:bCs w:val="0"/>
          <w:w w:val="90"/>
        </w:rPr>
        <w:t xml:space="preserve"> </w:t>
      </w:r>
      <w:r>
        <w:rPr>
          <w:rFonts w:ascii="Times New Roman" w:eastAsia="Times New Roman" w:hAnsi="Times New Roman"/>
          <w:i/>
          <w:iCs/>
          <w:w w:val="90"/>
        </w:rPr>
        <w:t xml:space="preserve">Хохлов Александр Николаевич (Тверь). </w:t>
      </w:r>
      <w:proofErr w:type="spellStart"/>
      <w:r>
        <w:rPr>
          <w:rFonts w:ascii="Times New Roman" w:eastAsia="Times New Roman" w:hAnsi="Times New Roman"/>
          <w:b w:val="0"/>
          <w:bCs w:val="0"/>
          <w:w w:val="90"/>
        </w:rPr>
        <w:t>Шеинов</w:t>
      </w:r>
      <w:proofErr w:type="spellEnd"/>
      <w:r>
        <w:rPr>
          <w:rFonts w:ascii="Times New Roman" w:eastAsia="Times New Roman" w:hAnsi="Times New Roman"/>
          <w:b w:val="0"/>
          <w:bCs w:val="0"/>
          <w:w w:val="90"/>
        </w:rPr>
        <w:t xml:space="preserve"> бастион в Смоленске по археологическим материалам и письменным источникам.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eastAsia="Times New Roman" w:hAnsi="Times New Roman"/>
          <w:i/>
          <w:iCs/>
          <w:w w:val="90"/>
        </w:rPr>
        <w:t>6.</w:t>
      </w:r>
      <w:r>
        <w:rPr>
          <w:rFonts w:ascii="Times New Roman" w:eastAsia="Times New Roman" w:hAnsi="Times New Roman"/>
          <w:b w:val="0"/>
          <w:bCs w:val="0"/>
          <w:i/>
          <w:iCs/>
          <w:w w:val="90"/>
        </w:rPr>
        <w:t xml:space="preserve"> </w:t>
      </w:r>
      <w:r>
        <w:rPr>
          <w:rFonts w:ascii="Times New Roman" w:eastAsia="Times New Roman" w:hAnsi="Times New Roman"/>
          <w:i/>
          <w:iCs/>
          <w:w w:val="90"/>
        </w:rPr>
        <w:t>Купченко Константин Владимирович (Смоленск).</w:t>
      </w:r>
      <w:r>
        <w:rPr>
          <w:rFonts w:ascii="Times New Roman" w:eastAsia="Times New Roman" w:hAnsi="Times New Roman"/>
          <w:b w:val="0"/>
          <w:bCs w:val="0"/>
          <w:w w:val="90"/>
        </w:rPr>
        <w:t xml:space="preserve"> Дополнительные фортификационные укрепления Смоленска в</w:t>
      </w:r>
      <w:r w:rsidR="001802CE">
        <w:rPr>
          <w:rFonts w:ascii="Times New Roman" w:eastAsia="Times New Roman" w:hAnsi="Times New Roman"/>
          <w:b w:val="0"/>
          <w:bCs w:val="0"/>
          <w:w w:val="90"/>
        </w:rPr>
        <w:t xml:space="preserve"> период военных конфликтов XVII–</w:t>
      </w:r>
      <w:r>
        <w:rPr>
          <w:rFonts w:ascii="Times New Roman" w:eastAsia="Times New Roman" w:hAnsi="Times New Roman"/>
          <w:b w:val="0"/>
          <w:bCs w:val="0"/>
          <w:w w:val="90"/>
        </w:rPr>
        <w:t>XVIII вв. (</w:t>
      </w:r>
      <w:proofErr w:type="spellStart"/>
      <w:r>
        <w:rPr>
          <w:rFonts w:ascii="Times New Roman" w:eastAsia="Times New Roman" w:hAnsi="Times New Roman"/>
          <w:b w:val="0"/>
          <w:bCs w:val="0"/>
          <w:w w:val="90"/>
        </w:rPr>
        <w:t>on-line</w:t>
      </w:r>
      <w:proofErr w:type="spellEnd"/>
      <w:r>
        <w:rPr>
          <w:rFonts w:ascii="Times New Roman" w:eastAsia="Times New Roman" w:hAnsi="Times New Roman"/>
          <w:b w:val="0"/>
          <w:bCs w:val="0"/>
          <w:w w:val="90"/>
        </w:rPr>
        <w:t>)</w:t>
      </w:r>
      <w:r w:rsidR="000F1AC3">
        <w:rPr>
          <w:rFonts w:ascii="Times New Roman" w:eastAsia="Times New Roman" w:hAnsi="Times New Roman"/>
          <w:b w:val="0"/>
          <w:bCs w:val="0"/>
          <w:w w:val="90"/>
        </w:rPr>
        <w:t>.</w:t>
      </w:r>
    </w:p>
    <w:p w:rsidR="00F70E9A" w:rsidRDefault="00F70E9A">
      <w:pPr>
        <w:spacing w:line="36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</w:pPr>
    </w:p>
    <w:p w:rsidR="00F70E9A" w:rsidRDefault="00D07956">
      <w:pPr>
        <w:pStyle w:val="1"/>
        <w:ind w:firstLine="0"/>
        <w:rPr>
          <w:rFonts w:hint="eastAsia"/>
        </w:rPr>
      </w:pPr>
      <w:r>
        <w:rPr>
          <w:rFonts w:ascii="Times New Roman" w:hAnsi="Times New Roman"/>
          <w:i/>
        </w:rPr>
        <w:lastRenderedPageBreak/>
        <w:t>Перерыв 16.00–16.15</w:t>
      </w:r>
    </w:p>
    <w:p w:rsidR="00F70E9A" w:rsidRDefault="00D07956">
      <w:pPr>
        <w:jc w:val="center"/>
      </w:pPr>
      <w:r>
        <w:rPr>
          <w:rFonts w:ascii="Times New Roman" w:hAnsi="Times New Roman"/>
          <w:b/>
          <w:bCs/>
          <w:i/>
          <w:sz w:val="24"/>
          <w:szCs w:val="24"/>
        </w:rPr>
        <w:t>16.15–18.30 – Поля сражений и военное дело Русского государства.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  <w:iCs/>
        </w:rPr>
        <w:t xml:space="preserve">1. Каретников Алексей Леонидович, </w:t>
      </w:r>
      <w:proofErr w:type="spellStart"/>
      <w:r>
        <w:rPr>
          <w:rFonts w:ascii="Times New Roman" w:hAnsi="Times New Roman"/>
          <w:i/>
          <w:iCs/>
        </w:rPr>
        <w:t>Каретникова</w:t>
      </w:r>
      <w:proofErr w:type="spellEnd"/>
      <w:r>
        <w:rPr>
          <w:rFonts w:ascii="Times New Roman" w:hAnsi="Times New Roman"/>
          <w:i/>
          <w:iCs/>
        </w:rPr>
        <w:t xml:space="preserve"> Вера Александровна, Верин Александр Владимирович, Попова Марина Алексеевна, </w:t>
      </w:r>
      <w:proofErr w:type="spellStart"/>
      <w:r>
        <w:rPr>
          <w:rFonts w:ascii="Times New Roman" w:hAnsi="Times New Roman"/>
          <w:i/>
          <w:iCs/>
        </w:rPr>
        <w:t>Тарарака</w:t>
      </w:r>
      <w:proofErr w:type="spellEnd"/>
      <w:r>
        <w:rPr>
          <w:rFonts w:ascii="Times New Roman" w:hAnsi="Times New Roman"/>
          <w:i/>
          <w:iCs/>
        </w:rPr>
        <w:t xml:space="preserve"> Захар Владимирович (Ростов Великий).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bCs w:val="0"/>
        </w:rPr>
        <w:t>Особенности размещения предметов вооружения и снаряжения XIII–XV вв. в лесном урочище Гора Святой Марии.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</w:rPr>
        <w:t>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Аверьянов Константин Александрович (Москва).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bCs w:val="0"/>
        </w:rPr>
        <w:t>Тайна захоронений на Куликовом поле.</w:t>
      </w:r>
    </w:p>
    <w:p w:rsidR="00F70E9A" w:rsidRDefault="00D07956">
      <w:pPr>
        <w:pStyle w:val="1"/>
        <w:ind w:firstLine="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/>
          <w:i/>
          <w:iCs/>
        </w:rPr>
        <w:t xml:space="preserve">3. </w:t>
      </w:r>
      <w:proofErr w:type="spellStart"/>
      <w:r>
        <w:rPr>
          <w:rFonts w:ascii="Times New Roman" w:hAnsi="Times New Roman"/>
          <w:i/>
          <w:iCs/>
        </w:rPr>
        <w:t>Радюш</w:t>
      </w:r>
      <w:proofErr w:type="spellEnd"/>
      <w:r>
        <w:rPr>
          <w:rFonts w:ascii="Times New Roman" w:hAnsi="Times New Roman"/>
          <w:i/>
          <w:iCs/>
        </w:rPr>
        <w:t xml:space="preserve"> Олег Александрович (Москва).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bCs w:val="0"/>
        </w:rPr>
        <w:t>Новые материалы по военной истории XVI–XVII </w:t>
      </w:r>
      <w:r>
        <w:rPr>
          <w:rFonts w:ascii="Times New Roman" w:hAnsi="Times New Roman" w:cs="Times New Roman"/>
          <w:b w:val="0"/>
          <w:bCs w:val="0"/>
        </w:rPr>
        <w:t>вв. с территории Орловской области.</w:t>
      </w:r>
    </w:p>
    <w:p w:rsidR="00F70E9A" w:rsidRPr="00837997" w:rsidRDefault="00D07956">
      <w:pPr>
        <w:pStyle w:val="1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4. Данков Михаил Юрьевич, </w:t>
      </w:r>
      <w:proofErr w:type="spellStart"/>
      <w:r>
        <w:rPr>
          <w:rFonts w:ascii="Times New Roman" w:hAnsi="Times New Roman" w:cs="Times New Roman"/>
          <w:i/>
          <w:iCs/>
        </w:rPr>
        <w:t>Проц</w:t>
      </w:r>
      <w:proofErr w:type="spellEnd"/>
      <w:r>
        <w:rPr>
          <w:rFonts w:ascii="Times New Roman" w:hAnsi="Times New Roman" w:cs="Times New Roman"/>
          <w:i/>
          <w:iCs/>
        </w:rPr>
        <w:t xml:space="preserve"> Диана Анатольевна (Петрозаводск).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Таинственная находка: фрагмент «</w:t>
      </w:r>
      <w:proofErr w:type="spellStart"/>
      <w:r>
        <w:rPr>
          <w:rFonts w:ascii="Times New Roman" w:hAnsi="Times New Roman" w:cs="Times New Roman"/>
          <w:b w:val="0"/>
          <w:bCs w:val="0"/>
        </w:rPr>
        <w:t>зати</w:t>
      </w:r>
      <w:r w:rsidR="001802CE">
        <w:rPr>
          <w:rFonts w:ascii="Times New Roman" w:hAnsi="Times New Roman" w:cs="Times New Roman"/>
          <w:b w:val="0"/>
          <w:bCs w:val="0"/>
        </w:rPr>
        <w:t>нной</w:t>
      </w:r>
      <w:proofErr w:type="spellEnd"/>
      <w:r w:rsidR="001802CE">
        <w:rPr>
          <w:rFonts w:ascii="Times New Roman" w:hAnsi="Times New Roman" w:cs="Times New Roman"/>
          <w:b w:val="0"/>
          <w:bCs w:val="0"/>
        </w:rPr>
        <w:t xml:space="preserve"> пищали легкого наряда» XVI–</w:t>
      </w:r>
      <w:r>
        <w:rPr>
          <w:rFonts w:ascii="Times New Roman" w:hAnsi="Times New Roman" w:cs="Times New Roman"/>
          <w:b w:val="0"/>
          <w:bCs w:val="0"/>
        </w:rPr>
        <w:t xml:space="preserve">XVIII столетий с каменным ядром, </w:t>
      </w:r>
      <w:r w:rsidRPr="00837997">
        <w:rPr>
          <w:rFonts w:ascii="Times New Roman" w:hAnsi="Times New Roman" w:cs="Times New Roman"/>
          <w:b w:val="0"/>
          <w:bCs w:val="0"/>
        </w:rPr>
        <w:t>обнаруженная в округе с. Сумский Посад у Белого моря</w:t>
      </w:r>
      <w:r w:rsidRPr="00E573A5">
        <w:rPr>
          <w:rFonts w:ascii="Times New Roman" w:hAnsi="Times New Roman" w:cs="Times New Roman"/>
          <w:b w:val="0"/>
          <w:bCs w:val="0"/>
        </w:rPr>
        <w:t>.</w:t>
      </w:r>
      <w:r w:rsidR="00E573A5" w:rsidRPr="00E573A5">
        <w:rPr>
          <w:rFonts w:ascii="Times New Roman" w:hAnsi="Times New Roman" w:cs="Times New Roman"/>
          <w:b w:val="0"/>
          <w:bCs w:val="0"/>
        </w:rPr>
        <w:t xml:space="preserve"> </w:t>
      </w:r>
      <w:r w:rsidR="00E573A5" w:rsidRPr="00E573A5">
        <w:rPr>
          <w:rFonts w:ascii="Times New Roman" w:eastAsia="Times New Roman" w:hAnsi="Times New Roman" w:cs="Times New Roman"/>
          <w:b w:val="0"/>
          <w:w w:val="90"/>
        </w:rPr>
        <w:t>(</w:t>
      </w:r>
      <w:proofErr w:type="spellStart"/>
      <w:r w:rsidR="00E573A5" w:rsidRPr="00E573A5">
        <w:rPr>
          <w:rFonts w:ascii="Times New Roman" w:eastAsia="Times New Roman" w:hAnsi="Times New Roman" w:cs="Times New Roman"/>
          <w:b w:val="0"/>
          <w:w w:val="90"/>
        </w:rPr>
        <w:t>on-line</w:t>
      </w:r>
      <w:proofErr w:type="spellEnd"/>
      <w:r w:rsidR="00E573A5" w:rsidRPr="00E573A5">
        <w:rPr>
          <w:rFonts w:ascii="Times New Roman" w:eastAsia="Times New Roman" w:hAnsi="Times New Roman" w:cs="Times New Roman"/>
          <w:b w:val="0"/>
          <w:w w:val="90"/>
        </w:rPr>
        <w:t>)</w:t>
      </w:r>
      <w:r w:rsidR="00E573A5" w:rsidRPr="00E573A5">
        <w:rPr>
          <w:rFonts w:ascii="Times New Roman" w:eastAsia="Times New Roman" w:hAnsi="Times New Roman" w:cs="Times New Roman"/>
          <w:b w:val="0"/>
          <w:w w:val="90"/>
        </w:rPr>
        <w:t>.</w:t>
      </w:r>
    </w:p>
    <w:p w:rsidR="00837997" w:rsidRDefault="00D079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799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5. </w:t>
      </w:r>
      <w:proofErr w:type="spellStart"/>
      <w:r w:rsidRPr="0083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Кошман</w:t>
      </w:r>
      <w:proofErr w:type="spellEnd"/>
      <w:r w:rsidRPr="0083799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Вадим Иванович (Минск)</w:t>
      </w:r>
      <w:r w:rsidRPr="00837997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8379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37997">
        <w:rPr>
          <w:rFonts w:ascii="Times New Roman" w:hAnsi="Times New Roman" w:cs="Times New Roman"/>
          <w:sz w:val="24"/>
          <w:szCs w:val="24"/>
        </w:rPr>
        <w:t>Жарильщики</w:t>
      </w:r>
      <w:proofErr w:type="spellEnd"/>
      <w:r w:rsidRPr="00837997">
        <w:rPr>
          <w:rFonts w:ascii="Times New Roman" w:hAnsi="Times New Roman" w:cs="Times New Roman"/>
          <w:sz w:val="24"/>
          <w:szCs w:val="24"/>
        </w:rPr>
        <w:t xml:space="preserve"> армии Наполеона на бивуаке в д. </w:t>
      </w:r>
      <w:proofErr w:type="spellStart"/>
      <w:r w:rsidRPr="00837997">
        <w:rPr>
          <w:rFonts w:ascii="Times New Roman" w:hAnsi="Times New Roman" w:cs="Times New Roman"/>
          <w:sz w:val="24"/>
          <w:szCs w:val="24"/>
        </w:rPr>
        <w:t>Студёнка</w:t>
      </w:r>
      <w:proofErr w:type="spellEnd"/>
      <w:r w:rsidRPr="0083799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37997">
        <w:rPr>
          <w:rFonts w:ascii="Times New Roman" w:hAnsi="Times New Roman" w:cs="Times New Roman"/>
          <w:sz w:val="24"/>
          <w:szCs w:val="24"/>
        </w:rPr>
        <w:t>к примеру</w:t>
      </w:r>
      <w:proofErr w:type="gramEnd"/>
      <w:r w:rsidRPr="008379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997">
        <w:rPr>
          <w:rFonts w:ascii="Times New Roman" w:hAnsi="Times New Roman" w:cs="Times New Roman"/>
          <w:sz w:val="24"/>
          <w:szCs w:val="24"/>
        </w:rPr>
        <w:t>археологизации</w:t>
      </w:r>
      <w:proofErr w:type="spellEnd"/>
      <w:r w:rsidRPr="00837997">
        <w:rPr>
          <w:rFonts w:ascii="Times New Roman" w:hAnsi="Times New Roman" w:cs="Times New Roman"/>
          <w:sz w:val="24"/>
          <w:szCs w:val="24"/>
        </w:rPr>
        <w:t xml:space="preserve"> событий перепр</w:t>
      </w:r>
      <w:bookmarkStart w:id="0" w:name="_GoBack"/>
      <w:bookmarkEnd w:id="0"/>
      <w:r w:rsidRPr="00837997">
        <w:rPr>
          <w:rFonts w:ascii="Times New Roman" w:hAnsi="Times New Roman" w:cs="Times New Roman"/>
          <w:sz w:val="24"/>
          <w:szCs w:val="24"/>
        </w:rPr>
        <w:t>авы через р. Березину конца ноября 1812 г.).</w:t>
      </w:r>
      <w:r w:rsidR="007859D6" w:rsidRPr="007859D6"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  <w:t xml:space="preserve"> </w:t>
      </w:r>
      <w:r w:rsidR="007859D6" w:rsidRPr="008F4F97"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  <w:t>(</w:t>
      </w:r>
      <w:proofErr w:type="spellStart"/>
      <w:r w:rsidR="007859D6" w:rsidRPr="008F4F97"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  <w:t>on-line</w:t>
      </w:r>
      <w:proofErr w:type="spellEnd"/>
      <w:r w:rsidR="007859D6" w:rsidRPr="008F4F97"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  <w:t>).</w:t>
      </w:r>
    </w:p>
    <w:p w:rsidR="000F1AC3" w:rsidRPr="00837997" w:rsidRDefault="00D07956">
      <w:pPr>
        <w:spacing w:line="360" w:lineRule="auto"/>
        <w:rPr>
          <w:rFonts w:ascii="Times New Roman" w:eastAsia="Times New Roman" w:hAnsi="Times New Roman" w:cs="Times New Roman"/>
          <w:w w:val="90"/>
          <w:sz w:val="24"/>
          <w:szCs w:val="24"/>
        </w:rPr>
      </w:pPr>
      <w:r w:rsidRPr="00837997">
        <w:rPr>
          <w:rFonts w:ascii="Times New Roman" w:eastAsia="Times New Roman" w:hAnsi="Times New Roman" w:cs="Times New Roman"/>
          <w:b/>
          <w:bCs/>
          <w:i/>
          <w:iCs/>
          <w:w w:val="90"/>
          <w:sz w:val="24"/>
          <w:szCs w:val="24"/>
        </w:rPr>
        <w:t xml:space="preserve">6. </w:t>
      </w:r>
      <w:proofErr w:type="spellStart"/>
      <w:r w:rsidRPr="00837997">
        <w:rPr>
          <w:rFonts w:ascii="Times New Roman" w:eastAsia="Times New Roman" w:hAnsi="Times New Roman" w:cs="Times New Roman"/>
          <w:b/>
          <w:bCs/>
          <w:i/>
          <w:iCs/>
          <w:w w:val="90"/>
          <w:sz w:val="24"/>
          <w:szCs w:val="24"/>
        </w:rPr>
        <w:t>Балюнов</w:t>
      </w:r>
      <w:proofErr w:type="spellEnd"/>
      <w:r w:rsidRPr="00837997">
        <w:rPr>
          <w:rFonts w:ascii="Times New Roman" w:eastAsia="Times New Roman" w:hAnsi="Times New Roman" w:cs="Times New Roman"/>
          <w:b/>
          <w:bCs/>
          <w:i/>
          <w:iCs/>
          <w:w w:val="90"/>
          <w:sz w:val="24"/>
          <w:szCs w:val="24"/>
        </w:rPr>
        <w:t xml:space="preserve"> Игорь Валерьевич (Тобольск).</w:t>
      </w:r>
      <w:r w:rsidR="001802CE" w:rsidRPr="00837997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Земляной вал 1688 г. –</w:t>
      </w:r>
      <w:r w:rsidRPr="00837997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археологический памятник г. Тобольска. (</w:t>
      </w:r>
      <w:proofErr w:type="spellStart"/>
      <w:r w:rsidRPr="00837997">
        <w:rPr>
          <w:rFonts w:ascii="Times New Roman" w:eastAsia="Times New Roman" w:hAnsi="Times New Roman" w:cs="Times New Roman"/>
          <w:w w:val="90"/>
          <w:sz w:val="24"/>
          <w:szCs w:val="24"/>
        </w:rPr>
        <w:t>on-line</w:t>
      </w:r>
      <w:proofErr w:type="spellEnd"/>
      <w:r w:rsidRPr="00837997">
        <w:rPr>
          <w:rFonts w:ascii="Times New Roman" w:eastAsia="Times New Roman" w:hAnsi="Times New Roman" w:cs="Times New Roman"/>
          <w:w w:val="90"/>
          <w:sz w:val="24"/>
          <w:szCs w:val="24"/>
        </w:rPr>
        <w:t>).</w:t>
      </w:r>
    </w:p>
    <w:p w:rsidR="000F1AC3" w:rsidRPr="00837997" w:rsidRDefault="00D07956">
      <w:pPr>
        <w:spacing w:line="36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</w:pPr>
      <w:r w:rsidRPr="00837997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7</w:t>
      </w:r>
      <w:r w:rsidRPr="00837997">
        <w:rPr>
          <w:rFonts w:ascii="Times New Roman" w:eastAsia="Times New Roman" w:hAnsi="Times New Roman" w:cs="Times New Roman"/>
          <w:b/>
          <w:bCs/>
          <w:i/>
          <w:w w:val="90"/>
          <w:sz w:val="24"/>
          <w:szCs w:val="24"/>
          <w:lang w:eastAsia="zh-CN"/>
        </w:rPr>
        <w:t>.</w:t>
      </w:r>
      <w:r w:rsidRPr="00837997"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  <w:t xml:space="preserve"> </w:t>
      </w:r>
      <w:proofErr w:type="spellStart"/>
      <w:r w:rsidRPr="00837997">
        <w:rPr>
          <w:rFonts w:ascii="Times New Roman" w:eastAsia="Times New Roman" w:hAnsi="Times New Roman" w:cs="Times New Roman"/>
          <w:b/>
          <w:bCs/>
          <w:i/>
          <w:iCs/>
          <w:w w:val="90"/>
          <w:sz w:val="24"/>
          <w:szCs w:val="24"/>
          <w:lang w:eastAsia="zh-CN"/>
        </w:rPr>
        <w:t>Бурменский</w:t>
      </w:r>
      <w:proofErr w:type="spellEnd"/>
      <w:r w:rsidRPr="00837997">
        <w:rPr>
          <w:rFonts w:ascii="Times New Roman" w:eastAsia="Times New Roman" w:hAnsi="Times New Roman" w:cs="Times New Roman"/>
          <w:b/>
          <w:bCs/>
          <w:i/>
          <w:iCs/>
          <w:w w:val="90"/>
          <w:sz w:val="24"/>
          <w:szCs w:val="24"/>
          <w:lang w:eastAsia="zh-CN"/>
        </w:rPr>
        <w:t xml:space="preserve"> Артем Игоревич (Архангельск).</w:t>
      </w:r>
      <w:r w:rsidRPr="00837997"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  <w:t xml:space="preserve"> Гарнизон </w:t>
      </w:r>
      <w:proofErr w:type="spellStart"/>
      <w:r w:rsidRPr="00837997"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  <w:t>Новодвинской</w:t>
      </w:r>
      <w:proofErr w:type="spellEnd"/>
      <w:r w:rsidRPr="00837997"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  <w:t xml:space="preserve"> крепости и его быт по археологическим данным». (</w:t>
      </w:r>
      <w:proofErr w:type="spellStart"/>
      <w:r w:rsidRPr="00837997"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  <w:t>on-line</w:t>
      </w:r>
      <w:proofErr w:type="spellEnd"/>
      <w:r w:rsidRPr="00837997"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  <w:t>).</w:t>
      </w:r>
    </w:p>
    <w:p w:rsidR="00F70E9A" w:rsidRDefault="00D07956">
      <w:pPr>
        <w:spacing w:line="360" w:lineRule="auto"/>
      </w:pPr>
      <w:r w:rsidRPr="000F1AC3">
        <w:rPr>
          <w:rFonts w:ascii="Times New Roman" w:eastAsia="Times New Roman" w:hAnsi="Times New Roman" w:cs="Times New Roman"/>
          <w:b/>
          <w:i/>
          <w:w w:val="90"/>
          <w:sz w:val="24"/>
          <w:szCs w:val="24"/>
          <w:lang w:eastAsia="zh-CN"/>
        </w:rPr>
        <w:t>8</w:t>
      </w:r>
      <w:r w:rsidRPr="000F1AC3">
        <w:rPr>
          <w:rFonts w:ascii="Times New Roman" w:eastAsia="Times New Roman" w:hAnsi="Times New Roman" w:cs="Times New Roman"/>
          <w:b/>
          <w:bCs/>
          <w:i/>
          <w:iCs/>
          <w:w w:val="90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w w:val="9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w w:val="90"/>
          <w:sz w:val="24"/>
          <w:szCs w:val="24"/>
          <w:lang w:eastAsia="zh-CN"/>
        </w:rPr>
        <w:t>Стромов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w w:val="90"/>
          <w:sz w:val="24"/>
          <w:szCs w:val="24"/>
          <w:lang w:eastAsia="zh-CN"/>
        </w:rPr>
        <w:t xml:space="preserve"> Павел Анатольевич (Челябинск).</w:t>
      </w:r>
      <w:r>
        <w:rPr>
          <w:rFonts w:ascii="Times New Roman" w:eastAsia="Times New Roman" w:hAnsi="Times New Roman" w:cs="Times New Roman"/>
          <w:bCs/>
          <w:i/>
          <w:iCs/>
          <w:w w:val="90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w w:val="90"/>
          <w:sz w:val="24"/>
          <w:szCs w:val="24"/>
          <w:lang w:eastAsia="zh-CN"/>
        </w:rPr>
        <w:t>Уклы</w:t>
      </w:r>
      <w:proofErr w:type="spellEnd"/>
      <w:r>
        <w:rPr>
          <w:rFonts w:ascii="Times New Roman" w:eastAsia="Times New Roman" w:hAnsi="Times New Roman" w:cs="Times New Roman"/>
          <w:bCs/>
          <w:w w:val="90"/>
          <w:sz w:val="24"/>
          <w:szCs w:val="24"/>
          <w:lang w:eastAsia="zh-CN"/>
        </w:rPr>
        <w:t>–</w:t>
      </w:r>
      <w:proofErr w:type="spellStart"/>
      <w:r>
        <w:rPr>
          <w:rFonts w:ascii="Times New Roman" w:eastAsia="Times New Roman" w:hAnsi="Times New Roman" w:cs="Times New Roman"/>
          <w:bCs/>
          <w:w w:val="90"/>
          <w:sz w:val="24"/>
          <w:szCs w:val="24"/>
          <w:lang w:eastAsia="zh-CN"/>
        </w:rPr>
        <w:t>Карагайская</w:t>
      </w:r>
      <w:proofErr w:type="spellEnd"/>
      <w:r>
        <w:rPr>
          <w:rFonts w:ascii="Times New Roman" w:eastAsia="Times New Roman" w:hAnsi="Times New Roman" w:cs="Times New Roman"/>
          <w:bCs/>
          <w:w w:val="90"/>
          <w:sz w:val="24"/>
          <w:szCs w:val="24"/>
          <w:lang w:eastAsia="zh-CN"/>
        </w:rPr>
        <w:t xml:space="preserve"> крепость Оренбургской пограничной линии по материалам архивных и полевых исследований. (Сообщение).</w:t>
      </w:r>
    </w:p>
    <w:p w:rsidR="00F70E9A" w:rsidRDefault="00F70E9A">
      <w:pPr>
        <w:jc w:val="center"/>
      </w:pPr>
    </w:p>
    <w:p w:rsidR="00F70E9A" w:rsidRDefault="00D07956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18.30 – Фуршет</w:t>
      </w:r>
    </w:p>
    <w:p w:rsidR="00F70E9A" w:rsidRDefault="00F70E9A">
      <w:pPr>
        <w:pStyle w:val="1"/>
        <w:ind w:firstLine="0"/>
        <w:jc w:val="left"/>
        <w:rPr>
          <w:rFonts w:ascii="Times New Roman" w:hAnsi="Times New Roman"/>
        </w:rPr>
      </w:pPr>
    </w:p>
    <w:p w:rsidR="00F70E9A" w:rsidRDefault="00D07956">
      <w:pPr>
        <w:pStyle w:val="1"/>
        <w:rPr>
          <w:rFonts w:hint="eastAsia"/>
        </w:rPr>
      </w:pPr>
      <w:r>
        <w:rPr>
          <w:rFonts w:ascii="Times New Roman" w:hAnsi="Times New Roman"/>
        </w:rPr>
        <w:t>25 мая.</w:t>
      </w:r>
    </w:p>
    <w:p w:rsidR="00F70E9A" w:rsidRDefault="00D07956">
      <w:pPr>
        <w:pStyle w:val="1"/>
        <w:rPr>
          <w:rFonts w:hint="eastAsia"/>
        </w:rPr>
      </w:pPr>
      <w:r>
        <w:rPr>
          <w:rFonts w:ascii="Times New Roman" w:hAnsi="Times New Roman"/>
        </w:rPr>
        <w:t>Посещение Старой Ладоги 8.30 — 19.30.</w:t>
      </w:r>
    </w:p>
    <w:p w:rsidR="00F70E9A" w:rsidRDefault="00D07956">
      <w:pPr>
        <w:pStyle w:val="1"/>
        <w:rPr>
          <w:rFonts w:hint="eastAsia"/>
        </w:rPr>
      </w:pPr>
      <w:r>
        <w:rPr>
          <w:rFonts w:ascii="Times New Roman" w:hAnsi="Times New Roman"/>
        </w:rPr>
        <w:t>9.00 – 11.00 Переезд в Старую Ладогу.</w:t>
      </w:r>
    </w:p>
    <w:p w:rsidR="00F70E9A" w:rsidRDefault="00D07956">
      <w:pPr>
        <w:pStyle w:val="1"/>
        <w:rPr>
          <w:rFonts w:hint="eastAsia"/>
        </w:rPr>
      </w:pPr>
      <w:r>
        <w:rPr>
          <w:rFonts w:ascii="Times New Roman" w:hAnsi="Times New Roman"/>
        </w:rPr>
        <w:t>11.00 – 13.00 – Экскурсия по Старой Ладоге.</w:t>
      </w:r>
    </w:p>
    <w:p w:rsidR="00F70E9A" w:rsidRDefault="00D07956">
      <w:pPr>
        <w:pStyle w:val="1"/>
        <w:rPr>
          <w:rFonts w:hint="eastAsia"/>
        </w:rPr>
      </w:pPr>
      <w:r>
        <w:rPr>
          <w:rFonts w:ascii="Times New Roman" w:hAnsi="Times New Roman"/>
        </w:rPr>
        <w:t>13.00 – 13.30 – Посещение места захоронения А.Н. Кирпичникова</w:t>
      </w:r>
    </w:p>
    <w:p w:rsidR="00F70E9A" w:rsidRDefault="00D07956">
      <w:pPr>
        <w:pStyle w:val="1"/>
        <w:rPr>
          <w:rFonts w:hint="eastAsia"/>
        </w:rPr>
      </w:pPr>
      <w:r>
        <w:rPr>
          <w:rFonts w:ascii="Times New Roman" w:hAnsi="Times New Roman"/>
        </w:rPr>
        <w:t>13.30–14.30 – Обеденный перерыв. Свободное время.</w:t>
      </w:r>
    </w:p>
    <w:p w:rsidR="00F70E9A" w:rsidRDefault="00D07956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Информационно-досуговый центр «Старая Ладога» (ул. Советская, д. 1).</w:t>
      </w:r>
    </w:p>
    <w:p w:rsidR="00F70E9A" w:rsidRDefault="00D07956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14.30–17.30 – Памятники военной истории и охрана культурного наследия.</w:t>
      </w:r>
    </w:p>
    <w:p w:rsidR="00F70E9A" w:rsidRDefault="00D07956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14.30 — 15.30</w:t>
      </w:r>
    </w:p>
    <w:p w:rsidR="00F70E9A" w:rsidRDefault="00D07956">
      <w:r>
        <w:rPr>
          <w:rFonts w:ascii="Times New Roman" w:hAnsi="Times New Roman"/>
          <w:b/>
          <w:bCs/>
          <w:i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Губарев Олег Львович (Санкт-Петербург).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Русь Рюрика: «дружина </w:t>
      </w:r>
      <w:proofErr w:type="spellStart"/>
      <w:r>
        <w:rPr>
          <w:rFonts w:ascii="Times New Roman" w:hAnsi="Times New Roman"/>
          <w:sz w:val="24"/>
          <w:szCs w:val="24"/>
        </w:rPr>
        <w:t>многа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предивна».</w:t>
      </w:r>
    </w:p>
    <w:p w:rsidR="00F70E9A" w:rsidRDefault="00D07956">
      <w:pPr>
        <w:spacing w:line="360" w:lineRule="auto"/>
        <w:jc w:val="both"/>
        <w:rPr>
          <w:highlight w:val="yellow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2. Матвеев Василий Николаевич, Сорокин Петр Егорович (Санкт-Петербург). </w:t>
      </w:r>
      <w:proofErr w:type="spellStart"/>
      <w:r>
        <w:rPr>
          <w:rFonts w:ascii="Times New Roman" w:hAnsi="Times New Roman"/>
          <w:sz w:val="24"/>
          <w:szCs w:val="24"/>
        </w:rPr>
        <w:t>Палеорельеф</w:t>
      </w:r>
      <w:proofErr w:type="spellEnd"/>
      <w:r>
        <w:rPr>
          <w:rFonts w:ascii="Times New Roman" w:hAnsi="Times New Roman"/>
          <w:sz w:val="24"/>
          <w:szCs w:val="24"/>
        </w:rPr>
        <w:t xml:space="preserve"> и средневековое крепостное строительство на Охтинском мысу по результатам археологических исследований (Сообщение).</w:t>
      </w:r>
    </w:p>
    <w:p w:rsidR="00F70E9A" w:rsidRDefault="00D07956">
      <w:pPr>
        <w:spacing w:line="360" w:lineRule="auto"/>
      </w:pPr>
      <w:r>
        <w:rPr>
          <w:rFonts w:ascii="Times New Roman" w:eastAsia="Times New Roman" w:hAnsi="Times New Roman"/>
          <w:b/>
          <w:bCs/>
          <w:i/>
          <w:iCs/>
          <w:w w:val="90"/>
          <w:sz w:val="24"/>
          <w:szCs w:val="24"/>
          <w:lang w:eastAsia="zh-CN"/>
        </w:rPr>
        <w:t xml:space="preserve">3. </w:t>
      </w:r>
      <w:proofErr w:type="spellStart"/>
      <w:r>
        <w:rPr>
          <w:rFonts w:ascii="Times New Roman" w:eastAsia="Times New Roman" w:hAnsi="Times New Roman"/>
          <w:b/>
          <w:bCs/>
          <w:i/>
          <w:iCs/>
          <w:w w:val="90"/>
          <w:sz w:val="24"/>
          <w:szCs w:val="24"/>
          <w:lang w:eastAsia="zh-CN"/>
        </w:rPr>
        <w:t>Несин</w:t>
      </w:r>
      <w:proofErr w:type="spellEnd"/>
      <w:r>
        <w:rPr>
          <w:rFonts w:ascii="Times New Roman" w:eastAsia="Times New Roman" w:hAnsi="Times New Roman"/>
          <w:b/>
          <w:bCs/>
          <w:i/>
          <w:iCs/>
          <w:w w:val="90"/>
          <w:sz w:val="24"/>
          <w:szCs w:val="24"/>
          <w:lang w:eastAsia="zh-CN"/>
        </w:rPr>
        <w:t xml:space="preserve"> Михаил Александрович</w:t>
      </w:r>
      <w:r>
        <w:rPr>
          <w:rFonts w:ascii="Times New Roman" w:eastAsia="Times New Roman" w:hAnsi="Times New Roman"/>
          <w:i/>
          <w:iCs/>
          <w:w w:val="9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w w:val="90"/>
          <w:sz w:val="24"/>
          <w:szCs w:val="24"/>
          <w:lang w:eastAsia="zh-CN"/>
        </w:rPr>
        <w:t>(Санкт-Петербург)</w:t>
      </w:r>
      <w:r>
        <w:rPr>
          <w:rFonts w:ascii="Times New Roman" w:eastAsia="Times New Roman" w:hAnsi="Times New Roman"/>
          <w:b/>
          <w:bCs/>
          <w:w w:val="90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/>
          <w:w w:val="90"/>
          <w:sz w:val="24"/>
          <w:szCs w:val="24"/>
          <w:lang w:eastAsia="zh-CN"/>
        </w:rPr>
        <w:t xml:space="preserve"> К вопросу о локализации места боестолкновения ладожан с </w:t>
      </w:r>
      <w:proofErr w:type="spellStart"/>
      <w:r>
        <w:rPr>
          <w:rFonts w:ascii="Times New Roman" w:eastAsia="Times New Roman" w:hAnsi="Times New Roman"/>
          <w:w w:val="90"/>
          <w:sz w:val="24"/>
          <w:szCs w:val="24"/>
          <w:lang w:eastAsia="zh-CN"/>
        </w:rPr>
        <w:t>емью</w:t>
      </w:r>
      <w:proofErr w:type="spellEnd"/>
      <w:r>
        <w:rPr>
          <w:rFonts w:ascii="Times New Roman" w:eastAsia="Times New Roman" w:hAnsi="Times New Roman"/>
          <w:w w:val="90"/>
          <w:sz w:val="24"/>
          <w:szCs w:val="24"/>
          <w:lang w:eastAsia="zh-CN"/>
        </w:rPr>
        <w:t xml:space="preserve"> в августе 1228 г., новгородского лагеря на Неве и первом упоминании Орехова острова в письменных источниках. (Сообщение).</w:t>
      </w:r>
    </w:p>
    <w:p w:rsidR="00F70E9A" w:rsidRDefault="00D07956">
      <w:pPr>
        <w:spacing w:line="36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i/>
          <w:w w:val="90"/>
          <w:sz w:val="24"/>
          <w:szCs w:val="24"/>
          <w:lang w:eastAsia="zh-CN"/>
        </w:rPr>
        <w:t>4.</w:t>
      </w:r>
      <w:r>
        <w:rPr>
          <w:rFonts w:ascii="Times New Roman" w:eastAsia="Times New Roman" w:hAnsi="Times New Roman" w:cs="Times New Roman"/>
          <w:b/>
          <w:bCs/>
          <w:i/>
          <w:iCs/>
          <w:w w:val="90"/>
          <w:sz w:val="24"/>
          <w:szCs w:val="24"/>
          <w:lang w:eastAsia="zh-CN"/>
        </w:rPr>
        <w:t xml:space="preserve"> Введенский Антон Михайлович (Санкт-Петербург). </w:t>
      </w:r>
      <w:r>
        <w:rPr>
          <w:rFonts w:ascii="Times New Roman" w:eastAsia="Times New Roman" w:hAnsi="Times New Roman" w:cs="Times New Roman"/>
          <w:w w:val="90"/>
          <w:sz w:val="24"/>
          <w:szCs w:val="24"/>
          <w:lang w:eastAsia="zh-CN"/>
        </w:rPr>
        <w:t>Каменское побоище 1407 г.: летопись и маргиналии Пролога.</w:t>
      </w:r>
    </w:p>
    <w:p w:rsidR="00F70E9A" w:rsidRDefault="00D07956">
      <w:pPr>
        <w:ind w:hanging="284"/>
        <w:jc w:val="center"/>
      </w:pPr>
      <w:r>
        <w:rPr>
          <w:rFonts w:ascii="Times New Roman" w:hAnsi="Times New Roman"/>
          <w:b/>
          <w:bCs/>
          <w:sz w:val="24"/>
          <w:szCs w:val="24"/>
        </w:rPr>
        <w:t>Перерыв 15.30–15.45</w:t>
      </w:r>
    </w:p>
    <w:p w:rsidR="00F70E9A" w:rsidRDefault="00D07956">
      <w:pPr>
        <w:spacing w:line="360" w:lineRule="auto"/>
        <w:ind w:hanging="284"/>
        <w:jc w:val="center"/>
      </w:pPr>
      <w:r>
        <w:rPr>
          <w:rFonts w:ascii="Times New Roman" w:eastAsia="Times New Roman" w:hAnsi="Times New Roman"/>
          <w:b/>
          <w:bCs/>
          <w:w w:val="90"/>
          <w:sz w:val="24"/>
          <w:szCs w:val="24"/>
          <w:lang w:eastAsia="zh-CN"/>
        </w:rPr>
        <w:t>15.45 – 17.30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 w:cs="Times New Roman"/>
          <w:i/>
        </w:rPr>
        <w:t>1. Медведева Мария Владимировна (Санкт-Петербург).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</w:rPr>
        <w:t>Становление подходов к сохранению древней крепостной архитектуры в деятельности ИАК: от «сломки ветхих частей» до научной реставрации «замечательных памятников».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 w:cs="Times New Roman"/>
          <w:i/>
        </w:rPr>
        <w:t>2. Соболев Владислав Юрьевич (Санкт-Петербург).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  <w:w w:val="90"/>
        </w:rPr>
        <w:t xml:space="preserve">Сохранение </w:t>
      </w:r>
      <w:proofErr w:type="spellStart"/>
      <w:r>
        <w:rPr>
          <w:rFonts w:ascii="Times New Roman" w:hAnsi="Times New Roman" w:cs="Times New Roman"/>
          <w:b w:val="0"/>
          <w:w w:val="90"/>
        </w:rPr>
        <w:t>Гдовской</w:t>
      </w:r>
      <w:proofErr w:type="spellEnd"/>
      <w:r>
        <w:rPr>
          <w:rFonts w:ascii="Times New Roman" w:hAnsi="Times New Roman" w:cs="Times New Roman"/>
          <w:b w:val="0"/>
          <w:w w:val="90"/>
        </w:rPr>
        <w:t xml:space="preserve"> крепости (</w:t>
      </w:r>
      <w:r>
        <w:rPr>
          <w:rFonts w:ascii="Times New Roman" w:hAnsi="Times New Roman" w:cs="Times New Roman"/>
          <w:b w:val="0"/>
          <w:w w:val="90"/>
          <w:lang w:val="en-US"/>
        </w:rPr>
        <w:t>XIX</w:t>
      </w:r>
      <w:r>
        <w:rPr>
          <w:rFonts w:ascii="Times New Roman" w:hAnsi="Times New Roman" w:cs="Times New Roman"/>
          <w:b w:val="0"/>
          <w:w w:val="90"/>
        </w:rPr>
        <w:t xml:space="preserve"> – нач. ХХ вв.).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  <w:i/>
        </w:rPr>
        <w:t>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Днепровский Николай Викторович (Санкт-Петербург.)</w:t>
      </w:r>
      <w:r>
        <w:rPr>
          <w:rFonts w:ascii="Times New Roman" w:hAnsi="Times New Roman"/>
          <w:b w:val="0"/>
          <w:bCs w:val="0"/>
        </w:rPr>
        <w:t xml:space="preserve"> К вопросу о существовании надвратного храма в </w:t>
      </w:r>
      <w:proofErr w:type="spellStart"/>
      <w:r>
        <w:rPr>
          <w:rFonts w:ascii="Times New Roman" w:hAnsi="Times New Roman"/>
          <w:b w:val="0"/>
          <w:bCs w:val="0"/>
        </w:rPr>
        <w:t>Эски-Кермене</w:t>
      </w:r>
      <w:proofErr w:type="spellEnd"/>
      <w:r>
        <w:rPr>
          <w:rFonts w:ascii="Times New Roman" w:hAnsi="Times New Roman"/>
          <w:b w:val="0"/>
          <w:bCs w:val="0"/>
        </w:rPr>
        <w:t xml:space="preserve"> и его месте в системе обороны города. (Сообщение).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eastAsia="Times New Roman" w:hAnsi="Times New Roman"/>
          <w:i/>
          <w:w w:val="90"/>
        </w:rPr>
        <w:t xml:space="preserve">5. Чибисов Борис Игоревич (Москва). </w:t>
      </w:r>
      <w:r>
        <w:rPr>
          <w:rFonts w:ascii="Times New Roman" w:eastAsia="Times New Roman" w:hAnsi="Times New Roman"/>
          <w:b w:val="0"/>
          <w:bCs w:val="0"/>
          <w:w w:val="90"/>
        </w:rPr>
        <w:t>Строительство Ивангорода в контексте формирования Русского централизованного государства в конце XV в.</w:t>
      </w:r>
    </w:p>
    <w:p w:rsidR="00F70E9A" w:rsidRDefault="00D07956">
      <w:pPr>
        <w:pStyle w:val="1"/>
        <w:ind w:firstLine="0"/>
        <w:jc w:val="both"/>
        <w:rPr>
          <w:rFonts w:hint="eastAsia"/>
        </w:rPr>
      </w:pPr>
      <w:r>
        <w:rPr>
          <w:rFonts w:ascii="Times New Roman" w:hAnsi="Times New Roman"/>
        </w:rPr>
        <w:t>Подведение итогов конференции.</w:t>
      </w:r>
    </w:p>
    <w:p w:rsidR="00F70E9A" w:rsidRDefault="00F70E9A">
      <w:pPr>
        <w:pStyle w:val="1"/>
        <w:snapToGrid w:val="0"/>
        <w:ind w:firstLine="0"/>
        <w:rPr>
          <w:rFonts w:ascii="Times New Roman" w:hAnsi="Times New Roman"/>
        </w:rPr>
      </w:pPr>
    </w:p>
    <w:p w:rsidR="00F70E9A" w:rsidRDefault="00D07956">
      <w:pPr>
        <w:pStyle w:val="1"/>
        <w:snapToGrid w:val="0"/>
        <w:ind w:firstLine="0"/>
        <w:rPr>
          <w:rFonts w:hint="eastAsia"/>
        </w:rPr>
      </w:pPr>
      <w:r>
        <w:rPr>
          <w:rFonts w:ascii="Times New Roman" w:hAnsi="Times New Roman"/>
        </w:rPr>
        <w:t>18.00 – 20.00 Переезд в Санкт-Петербург</w:t>
      </w:r>
    </w:p>
    <w:sectPr w:rsidR="00F70E9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9A"/>
    <w:rsid w:val="000B2EED"/>
    <w:rsid w:val="000F1AC3"/>
    <w:rsid w:val="001802CE"/>
    <w:rsid w:val="00244B09"/>
    <w:rsid w:val="003B5326"/>
    <w:rsid w:val="00422FCF"/>
    <w:rsid w:val="004A3180"/>
    <w:rsid w:val="00515EBE"/>
    <w:rsid w:val="00525B4E"/>
    <w:rsid w:val="005606DF"/>
    <w:rsid w:val="005C026F"/>
    <w:rsid w:val="006D0603"/>
    <w:rsid w:val="007859D6"/>
    <w:rsid w:val="00837997"/>
    <w:rsid w:val="009F363A"/>
    <w:rsid w:val="00CD1F10"/>
    <w:rsid w:val="00D07956"/>
    <w:rsid w:val="00E573A5"/>
    <w:rsid w:val="00F1411E"/>
    <w:rsid w:val="00F24E41"/>
    <w:rsid w:val="00F7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1B793-A9CC-4B7B-8CC9-A27940CF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1">
    <w:name w:val="Абзац списка1"/>
    <w:basedOn w:val="a"/>
    <w:qFormat/>
    <w:rsid w:val="003C2308"/>
    <w:pPr>
      <w:suppressAutoHyphens/>
      <w:spacing w:after="0" w:line="360" w:lineRule="auto"/>
      <w:ind w:firstLine="709"/>
      <w:contextualSpacing/>
      <w:jc w:val="center"/>
    </w:pPr>
    <w:rPr>
      <w:rFonts w:ascii="Liberation Serif" w:eastAsia="NSimSun" w:hAnsi="Liberation Serif" w:cs="Lucida Sans"/>
      <w:b/>
      <w:bCs/>
      <w:kern w:val="2"/>
      <w:sz w:val="24"/>
      <w:szCs w:val="24"/>
      <w:highlight w:val="white"/>
      <w:lang w:eastAsia="zh-CN" w:bidi="hi-IN"/>
    </w:rPr>
  </w:style>
  <w:style w:type="paragraph" w:customStyle="1" w:styleId="a9">
    <w:name w:val="Содержимое таблицы"/>
    <w:basedOn w:val="a"/>
    <w:qFormat/>
    <w:rsid w:val="008C2CE8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64735-5DCE-4F7C-8738-A977E6C1D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6</Pages>
  <Words>1614</Words>
  <Characters>9204</Characters>
  <Application>Microsoft Office Word</Application>
  <DocSecurity>0</DocSecurity>
  <Lines>76</Lines>
  <Paragraphs>21</Paragraphs>
  <ScaleCrop>false</ScaleCrop>
  <Company/>
  <LinksUpToDate>false</LinksUpToDate>
  <CharactersWithSpaces>10797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dc:description/>
  <cp:lastModifiedBy>Pasha</cp:lastModifiedBy>
  <cp:revision>69</cp:revision>
  <dcterms:created xsi:type="dcterms:W3CDTF">2024-05-12T09:01:00Z</dcterms:created>
  <dcterms:modified xsi:type="dcterms:W3CDTF">2024-05-22T12:04:00Z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